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B763B" w14:textId="74AEC044" w:rsidR="00F9704F" w:rsidRDefault="00F9704F" w:rsidP="00F9704F">
      <w:pPr>
        <w:jc w:val="center"/>
      </w:pPr>
      <w:r>
        <w:t>ZARZĄDZENIE NR SCP.ZD.010-</w:t>
      </w:r>
      <w:r w:rsidR="00A62DA0">
        <w:t>2</w:t>
      </w:r>
      <w:r>
        <w:t>/2</w:t>
      </w:r>
      <w:r w:rsidR="00556923">
        <w:t>6</w:t>
      </w:r>
    </w:p>
    <w:p w14:paraId="71A399C3" w14:textId="77777777" w:rsidR="00F9704F" w:rsidRDefault="00F9704F" w:rsidP="00F9704F">
      <w:pPr>
        <w:jc w:val="center"/>
      </w:pPr>
      <w:r>
        <w:t>Dyrektora Śląskiego Centrum Przedsiębiorczości</w:t>
      </w:r>
    </w:p>
    <w:p w14:paraId="2C4EB013" w14:textId="05AE8DB7" w:rsidR="00F9704F" w:rsidRDefault="00F9704F" w:rsidP="00F9704F">
      <w:pPr>
        <w:jc w:val="center"/>
      </w:pPr>
      <w:r>
        <w:t xml:space="preserve">z dnia </w:t>
      </w:r>
      <w:r w:rsidR="00A62DA0">
        <w:t>12.01.</w:t>
      </w:r>
      <w:r>
        <w:t>202</w:t>
      </w:r>
      <w:r w:rsidR="00556923">
        <w:t>6</w:t>
      </w:r>
      <w:r>
        <w:t xml:space="preserve"> r.</w:t>
      </w:r>
    </w:p>
    <w:p w14:paraId="61C58179" w14:textId="77E66EA0" w:rsidR="00F9704F" w:rsidRDefault="00F9704F" w:rsidP="00B66F2A">
      <w:pPr>
        <w:jc w:val="center"/>
      </w:pPr>
      <w:r w:rsidRPr="00B66F2A">
        <w:rPr>
          <w:b/>
          <w:bCs/>
        </w:rPr>
        <w:t>w sprawie</w:t>
      </w:r>
      <w:r>
        <w:t xml:space="preserve"> </w:t>
      </w:r>
      <w:r>
        <w:rPr>
          <w:b/>
          <w:bCs/>
        </w:rPr>
        <w:t>wdrożenia i obsługi Krajowego Systemu e-faktur (</w:t>
      </w:r>
      <w:proofErr w:type="spellStart"/>
      <w:r>
        <w:rPr>
          <w:b/>
          <w:bCs/>
        </w:rPr>
        <w:t>KSeF</w:t>
      </w:r>
      <w:proofErr w:type="spellEnd"/>
      <w:r>
        <w:rPr>
          <w:b/>
          <w:bCs/>
        </w:rPr>
        <w:t>) w Śląskim Centrum Przedsiębiorczości</w:t>
      </w:r>
    </w:p>
    <w:p w14:paraId="7104DE1D" w14:textId="77777777" w:rsidR="00F9704F" w:rsidRDefault="00F9704F" w:rsidP="00F9704F"/>
    <w:p w14:paraId="3BB1841D" w14:textId="1D9C912C" w:rsidR="00B66F2A" w:rsidRDefault="00F9704F" w:rsidP="00F9704F">
      <w:r>
        <w:t xml:space="preserve">Na podstawie § 8 pkt 3 Regulaminu organizacyjnego Śląskiego Centrum Przedsiębiorczości, </w:t>
      </w:r>
      <w:r w:rsidR="005E56CB">
        <w:t xml:space="preserve">Ustawy o podatku od towarów i usług z </w:t>
      </w:r>
      <w:r w:rsidR="00206979">
        <w:t xml:space="preserve">dnia </w:t>
      </w:r>
      <w:r w:rsidR="005E56CB">
        <w:t>11</w:t>
      </w:r>
      <w:r w:rsidR="00B6457D">
        <w:t xml:space="preserve"> marca </w:t>
      </w:r>
      <w:r w:rsidR="005E56CB">
        <w:t xml:space="preserve">2024 r. </w:t>
      </w:r>
      <w:r w:rsidR="00206979">
        <w:t>(Dz.U. z 2025 poz. 775</w:t>
      </w:r>
      <w:r w:rsidR="00322D9C">
        <w:t xml:space="preserve"> z </w:t>
      </w:r>
      <w:proofErr w:type="spellStart"/>
      <w:r w:rsidR="00322D9C">
        <w:t>późn</w:t>
      </w:r>
      <w:proofErr w:type="spellEnd"/>
      <w:r w:rsidR="00322D9C">
        <w:t>. zm.</w:t>
      </w:r>
      <w:r w:rsidR="00206979">
        <w:t>), Rozporządzeni</w:t>
      </w:r>
      <w:r w:rsidR="00E3037A">
        <w:t>a</w:t>
      </w:r>
      <w:r w:rsidR="00206979">
        <w:t xml:space="preserve"> Ministra Finansów z dnia 27 grudnia 2021 r. w sprawie korzystania z Krajowego Systemu e-Faktur (Dz.U. z 2021 poz. 2481</w:t>
      </w:r>
      <w:r w:rsidR="00322D9C">
        <w:t xml:space="preserve"> z </w:t>
      </w:r>
      <w:proofErr w:type="spellStart"/>
      <w:r w:rsidR="00322D9C">
        <w:t>późn</w:t>
      </w:r>
      <w:proofErr w:type="spellEnd"/>
      <w:r w:rsidR="00322D9C">
        <w:t>. zm.</w:t>
      </w:r>
      <w:r w:rsidR="00206979">
        <w:t xml:space="preserve">) </w:t>
      </w:r>
      <w:r w:rsidR="00556923">
        <w:t xml:space="preserve">oraz </w:t>
      </w:r>
      <w:r w:rsidR="00220339">
        <w:t>uchwały Zarządu Województwa Śląskiego nr 2925/134/VII/2025 z dnia 18</w:t>
      </w:r>
      <w:r w:rsidR="00B6457D">
        <w:t xml:space="preserve"> grudnia </w:t>
      </w:r>
      <w:r w:rsidR="00220339">
        <w:t>2025 r.</w:t>
      </w:r>
      <w:r w:rsidR="00B66F2A">
        <w:t>,</w:t>
      </w:r>
    </w:p>
    <w:p w14:paraId="62C9F299" w14:textId="33C48E80" w:rsidR="00F9704F" w:rsidRDefault="00F9704F" w:rsidP="00B66F2A">
      <w:pPr>
        <w:jc w:val="center"/>
        <w:rPr>
          <w:b/>
          <w:bCs/>
        </w:rPr>
      </w:pPr>
      <w:r w:rsidRPr="00B66F2A">
        <w:rPr>
          <w:b/>
          <w:bCs/>
        </w:rPr>
        <w:t>zarządzam, co następuje:</w:t>
      </w:r>
    </w:p>
    <w:p w14:paraId="08835380" w14:textId="17A415F2" w:rsidR="00B66F2A" w:rsidRPr="00B66F2A" w:rsidRDefault="00B66F2A" w:rsidP="00B66F2A">
      <w:pPr>
        <w:jc w:val="center"/>
        <w:rPr>
          <w:b/>
          <w:bCs/>
        </w:rPr>
      </w:pPr>
      <w:r>
        <w:rPr>
          <w:rFonts w:cstheme="minorHAnsi"/>
          <w:b/>
          <w:bCs/>
        </w:rPr>
        <w:t>§</w:t>
      </w:r>
      <w:r>
        <w:rPr>
          <w:b/>
          <w:bCs/>
        </w:rPr>
        <w:t xml:space="preserve"> 1</w:t>
      </w:r>
    </w:p>
    <w:p w14:paraId="7EF5F5D9" w14:textId="781C66E0" w:rsidR="00F9704F" w:rsidRDefault="00F9704F" w:rsidP="00B66F2A">
      <w:pPr>
        <w:spacing w:line="276" w:lineRule="auto"/>
      </w:pPr>
      <w:r>
        <w:t xml:space="preserve">Wprowadza się procedurę </w:t>
      </w:r>
      <w:r w:rsidR="00556923">
        <w:t xml:space="preserve">wdrożenia i obsługi </w:t>
      </w:r>
      <w:proofErr w:type="spellStart"/>
      <w:r w:rsidR="00556923">
        <w:t>KSeF</w:t>
      </w:r>
      <w:proofErr w:type="spellEnd"/>
      <w:r w:rsidR="00556923">
        <w:t xml:space="preserve"> w</w:t>
      </w:r>
      <w:r>
        <w:t xml:space="preserve"> Śląski</w:t>
      </w:r>
      <w:r w:rsidR="00556923">
        <w:t>m</w:t>
      </w:r>
      <w:r>
        <w:t xml:space="preserve"> Centrum Przedsiębiorczości, stanowiącą Załącznik do niniejszego Zarządzenia.</w:t>
      </w:r>
    </w:p>
    <w:p w14:paraId="6E071E99" w14:textId="77777777" w:rsidR="00B66F2A" w:rsidRDefault="00B66F2A" w:rsidP="00B66F2A">
      <w:pPr>
        <w:pStyle w:val="Akapitzlist"/>
        <w:spacing w:line="276" w:lineRule="auto"/>
      </w:pPr>
    </w:p>
    <w:p w14:paraId="485CF6EB" w14:textId="10F5E2AD" w:rsidR="00B66F2A" w:rsidRPr="00545931" w:rsidRDefault="00B66F2A" w:rsidP="00545931">
      <w:pPr>
        <w:spacing w:line="276" w:lineRule="auto"/>
        <w:jc w:val="center"/>
        <w:rPr>
          <w:b/>
          <w:bCs/>
        </w:rPr>
      </w:pPr>
      <w:r w:rsidRPr="00545931">
        <w:rPr>
          <w:rFonts w:cstheme="minorHAnsi"/>
          <w:b/>
          <w:bCs/>
        </w:rPr>
        <w:t>§</w:t>
      </w:r>
      <w:r w:rsidRPr="00545931">
        <w:rPr>
          <w:b/>
          <w:bCs/>
        </w:rPr>
        <w:t xml:space="preserve"> 2</w:t>
      </w:r>
    </w:p>
    <w:p w14:paraId="1D360C52" w14:textId="5147FA0E" w:rsidR="00B6457D" w:rsidRDefault="00B6457D" w:rsidP="00B66F2A">
      <w:r>
        <w:t xml:space="preserve">Zarządzenie </w:t>
      </w:r>
      <w:r w:rsidR="00B66F2A">
        <w:t>obowiązuje od dnia</w:t>
      </w:r>
      <w:r>
        <w:t xml:space="preserve"> 2 stycznia 2026 r.</w:t>
      </w:r>
    </w:p>
    <w:p w14:paraId="3AE76DC5" w14:textId="77777777" w:rsidR="00B6457D" w:rsidRDefault="00B6457D" w:rsidP="00545931">
      <w:pPr>
        <w:pStyle w:val="Akapitzlist"/>
        <w:spacing w:line="276" w:lineRule="auto"/>
      </w:pPr>
    </w:p>
    <w:p w14:paraId="4C5F5880" w14:textId="165257EA" w:rsidR="00F9704F" w:rsidRDefault="00F9704F" w:rsidP="00545931">
      <w:pPr>
        <w:pStyle w:val="Tekstkomentarza"/>
        <w:spacing w:line="276" w:lineRule="auto"/>
        <w:rPr>
          <w:sz w:val="24"/>
          <w:szCs w:val="24"/>
        </w:rPr>
      </w:pPr>
    </w:p>
    <w:p w14:paraId="05472A8B" w14:textId="77777777" w:rsidR="00556923" w:rsidRDefault="00556923" w:rsidP="00F9704F"/>
    <w:p w14:paraId="57C71718" w14:textId="77777777" w:rsidR="00556923" w:rsidRDefault="00556923" w:rsidP="00F9704F"/>
    <w:p w14:paraId="2560CC9F" w14:textId="77777777" w:rsidR="00556923" w:rsidRDefault="00556923" w:rsidP="00F9704F"/>
    <w:p w14:paraId="7AC66F2F" w14:textId="77777777" w:rsidR="00556923" w:rsidRDefault="00556923" w:rsidP="00F9704F"/>
    <w:p w14:paraId="65912432" w14:textId="77777777" w:rsidR="00556923" w:rsidRDefault="00556923" w:rsidP="00F9704F"/>
    <w:p w14:paraId="4BB1CE34" w14:textId="77777777" w:rsidR="00556923" w:rsidRDefault="00556923" w:rsidP="00F9704F"/>
    <w:p w14:paraId="2832C7A4" w14:textId="77777777" w:rsidR="00556923" w:rsidRDefault="00556923" w:rsidP="00F9704F"/>
    <w:p w14:paraId="501E3661" w14:textId="77777777" w:rsidR="00556923" w:rsidRDefault="00556923" w:rsidP="00F9704F"/>
    <w:p w14:paraId="419A5AF1" w14:textId="77777777" w:rsidR="00556923" w:rsidRDefault="00556923" w:rsidP="00F9704F"/>
    <w:p w14:paraId="05ABC4B5" w14:textId="77777777" w:rsidR="00545931" w:rsidRDefault="00545931" w:rsidP="00870E7C">
      <w:pPr>
        <w:spacing w:after="0"/>
        <w:ind w:left="714" w:hanging="357"/>
        <w:jc w:val="right"/>
        <w:rPr>
          <w:rFonts w:ascii="Calibri" w:eastAsia="Verdana" w:hAnsi="Calibri" w:cs="Calibri"/>
        </w:rPr>
      </w:pPr>
      <w:bookmarkStart w:id="0" w:name="_Hlk216428131"/>
    </w:p>
    <w:bookmarkEnd w:id="0"/>
    <w:sectPr w:rsidR="00545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A79F7" w14:textId="77777777" w:rsidR="00C12AF2" w:rsidRDefault="00C12AF2" w:rsidP="008666C6">
      <w:pPr>
        <w:spacing w:after="0" w:line="240" w:lineRule="auto"/>
      </w:pPr>
      <w:r>
        <w:separator/>
      </w:r>
    </w:p>
  </w:endnote>
  <w:endnote w:type="continuationSeparator" w:id="0">
    <w:p w14:paraId="4D844FC8" w14:textId="77777777" w:rsidR="00C12AF2" w:rsidRDefault="00C12AF2" w:rsidP="0086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53293" w14:textId="77777777" w:rsidR="00C12AF2" w:rsidRDefault="00C12AF2" w:rsidP="008666C6">
      <w:pPr>
        <w:spacing w:after="0" w:line="240" w:lineRule="auto"/>
      </w:pPr>
      <w:r>
        <w:separator/>
      </w:r>
    </w:p>
  </w:footnote>
  <w:footnote w:type="continuationSeparator" w:id="0">
    <w:p w14:paraId="26FF3730" w14:textId="77777777" w:rsidR="00C12AF2" w:rsidRDefault="00C12AF2" w:rsidP="00866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0755"/>
    <w:multiLevelType w:val="hybridMultilevel"/>
    <w:tmpl w:val="CF7A1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777C"/>
    <w:multiLevelType w:val="hybridMultilevel"/>
    <w:tmpl w:val="DF2885FA"/>
    <w:lvl w:ilvl="0" w:tplc="5CAC94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B20BB"/>
    <w:multiLevelType w:val="hybridMultilevel"/>
    <w:tmpl w:val="977AA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A0697F"/>
    <w:multiLevelType w:val="hybridMultilevel"/>
    <w:tmpl w:val="073E57C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69E3A75"/>
    <w:multiLevelType w:val="hybridMultilevel"/>
    <w:tmpl w:val="D37E3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97D69"/>
    <w:multiLevelType w:val="hybridMultilevel"/>
    <w:tmpl w:val="9FC24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D1C07"/>
    <w:multiLevelType w:val="hybridMultilevel"/>
    <w:tmpl w:val="8AEAB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24B09"/>
    <w:multiLevelType w:val="hybridMultilevel"/>
    <w:tmpl w:val="501A7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87823">
    <w:abstractNumId w:val="5"/>
  </w:num>
  <w:num w:numId="2" w16cid:durableId="1428429561">
    <w:abstractNumId w:val="7"/>
  </w:num>
  <w:num w:numId="3" w16cid:durableId="1424958678">
    <w:abstractNumId w:val="6"/>
  </w:num>
  <w:num w:numId="4" w16cid:durableId="152065383">
    <w:abstractNumId w:val="2"/>
  </w:num>
  <w:num w:numId="5" w16cid:durableId="461731034">
    <w:abstractNumId w:val="4"/>
  </w:num>
  <w:num w:numId="6" w16cid:durableId="137572341">
    <w:abstractNumId w:val="0"/>
  </w:num>
  <w:num w:numId="7" w16cid:durableId="19902853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2426381">
    <w:abstractNumId w:val="6"/>
  </w:num>
  <w:num w:numId="9" w16cid:durableId="138694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B3C"/>
    <w:rsid w:val="00017AA0"/>
    <w:rsid w:val="00034D51"/>
    <w:rsid w:val="0004744F"/>
    <w:rsid w:val="00050353"/>
    <w:rsid w:val="00070190"/>
    <w:rsid w:val="000B3A63"/>
    <w:rsid w:val="000E4A56"/>
    <w:rsid w:val="000F1883"/>
    <w:rsid w:val="000F207C"/>
    <w:rsid w:val="000F2F79"/>
    <w:rsid w:val="000F61C8"/>
    <w:rsid w:val="000F6FC7"/>
    <w:rsid w:val="00113354"/>
    <w:rsid w:val="00184BC2"/>
    <w:rsid w:val="001B2C13"/>
    <w:rsid w:val="001B2D35"/>
    <w:rsid w:val="001B568C"/>
    <w:rsid w:val="001D053A"/>
    <w:rsid w:val="001D45C8"/>
    <w:rsid w:val="001E11DE"/>
    <w:rsid w:val="001F5820"/>
    <w:rsid w:val="00204037"/>
    <w:rsid w:val="00206979"/>
    <w:rsid w:val="00220339"/>
    <w:rsid w:val="002618A8"/>
    <w:rsid w:val="002651A4"/>
    <w:rsid w:val="00283B13"/>
    <w:rsid w:val="00290043"/>
    <w:rsid w:val="002A07B6"/>
    <w:rsid w:val="002A515C"/>
    <w:rsid w:val="002B461E"/>
    <w:rsid w:val="002C5A55"/>
    <w:rsid w:val="00304C2A"/>
    <w:rsid w:val="00307010"/>
    <w:rsid w:val="003145E8"/>
    <w:rsid w:val="00322D9C"/>
    <w:rsid w:val="003317B9"/>
    <w:rsid w:val="003445C7"/>
    <w:rsid w:val="00365405"/>
    <w:rsid w:val="0036729B"/>
    <w:rsid w:val="00374AA1"/>
    <w:rsid w:val="00386C9E"/>
    <w:rsid w:val="003D4B63"/>
    <w:rsid w:val="00403178"/>
    <w:rsid w:val="004046EE"/>
    <w:rsid w:val="00422203"/>
    <w:rsid w:val="00465674"/>
    <w:rsid w:val="0046659B"/>
    <w:rsid w:val="0047279A"/>
    <w:rsid w:val="00524A99"/>
    <w:rsid w:val="00527E95"/>
    <w:rsid w:val="00542477"/>
    <w:rsid w:val="00542F9C"/>
    <w:rsid w:val="00545931"/>
    <w:rsid w:val="00556923"/>
    <w:rsid w:val="00561DC8"/>
    <w:rsid w:val="00566173"/>
    <w:rsid w:val="0057123C"/>
    <w:rsid w:val="005918FB"/>
    <w:rsid w:val="005A1307"/>
    <w:rsid w:val="005A48F7"/>
    <w:rsid w:val="005B7D57"/>
    <w:rsid w:val="005D29F1"/>
    <w:rsid w:val="005E079E"/>
    <w:rsid w:val="005E48A3"/>
    <w:rsid w:val="005E56CB"/>
    <w:rsid w:val="005F2223"/>
    <w:rsid w:val="006001A8"/>
    <w:rsid w:val="00617B3C"/>
    <w:rsid w:val="006279B9"/>
    <w:rsid w:val="00627ED2"/>
    <w:rsid w:val="0065460A"/>
    <w:rsid w:val="00655D3F"/>
    <w:rsid w:val="00663A01"/>
    <w:rsid w:val="00666EE5"/>
    <w:rsid w:val="00670DA2"/>
    <w:rsid w:val="006C3A34"/>
    <w:rsid w:val="006E3066"/>
    <w:rsid w:val="006E4B16"/>
    <w:rsid w:val="006F083D"/>
    <w:rsid w:val="006F08A2"/>
    <w:rsid w:val="0072295A"/>
    <w:rsid w:val="00743509"/>
    <w:rsid w:val="00744E41"/>
    <w:rsid w:val="00750A33"/>
    <w:rsid w:val="00765EE8"/>
    <w:rsid w:val="0077298A"/>
    <w:rsid w:val="00776E76"/>
    <w:rsid w:val="0078000C"/>
    <w:rsid w:val="0078166F"/>
    <w:rsid w:val="00781E8A"/>
    <w:rsid w:val="007B1794"/>
    <w:rsid w:val="007C60A8"/>
    <w:rsid w:val="007E528D"/>
    <w:rsid w:val="008037D2"/>
    <w:rsid w:val="00827A43"/>
    <w:rsid w:val="008666C6"/>
    <w:rsid w:val="00870E7C"/>
    <w:rsid w:val="00897D71"/>
    <w:rsid w:val="008A1F16"/>
    <w:rsid w:val="008D603E"/>
    <w:rsid w:val="008E3ABB"/>
    <w:rsid w:val="008F4907"/>
    <w:rsid w:val="00913205"/>
    <w:rsid w:val="00953999"/>
    <w:rsid w:val="0097354E"/>
    <w:rsid w:val="00981AF8"/>
    <w:rsid w:val="009B6A39"/>
    <w:rsid w:val="009D226F"/>
    <w:rsid w:val="009E0EB1"/>
    <w:rsid w:val="009E5048"/>
    <w:rsid w:val="009E5EDD"/>
    <w:rsid w:val="009F666A"/>
    <w:rsid w:val="00A103D5"/>
    <w:rsid w:val="00A27801"/>
    <w:rsid w:val="00A32EC9"/>
    <w:rsid w:val="00A34D46"/>
    <w:rsid w:val="00A37B2E"/>
    <w:rsid w:val="00A46F21"/>
    <w:rsid w:val="00A62DA0"/>
    <w:rsid w:val="00A82032"/>
    <w:rsid w:val="00A855D8"/>
    <w:rsid w:val="00AA0A17"/>
    <w:rsid w:val="00AA3C2C"/>
    <w:rsid w:val="00AD1584"/>
    <w:rsid w:val="00AF07A5"/>
    <w:rsid w:val="00B14F2E"/>
    <w:rsid w:val="00B35B44"/>
    <w:rsid w:val="00B415E3"/>
    <w:rsid w:val="00B6457D"/>
    <w:rsid w:val="00B66F2A"/>
    <w:rsid w:val="00B83EDE"/>
    <w:rsid w:val="00B9159A"/>
    <w:rsid w:val="00B92B5F"/>
    <w:rsid w:val="00BB264D"/>
    <w:rsid w:val="00BC3DC6"/>
    <w:rsid w:val="00BD22BB"/>
    <w:rsid w:val="00BD2B55"/>
    <w:rsid w:val="00BD5256"/>
    <w:rsid w:val="00BE775F"/>
    <w:rsid w:val="00C12AF2"/>
    <w:rsid w:val="00C227B9"/>
    <w:rsid w:val="00C54AC9"/>
    <w:rsid w:val="00C627C5"/>
    <w:rsid w:val="00C72CD1"/>
    <w:rsid w:val="00C72D4E"/>
    <w:rsid w:val="00C85233"/>
    <w:rsid w:val="00C85620"/>
    <w:rsid w:val="00CB09F8"/>
    <w:rsid w:val="00CB75CB"/>
    <w:rsid w:val="00CC4983"/>
    <w:rsid w:val="00CE7A99"/>
    <w:rsid w:val="00CF4EF6"/>
    <w:rsid w:val="00D2104F"/>
    <w:rsid w:val="00D31693"/>
    <w:rsid w:val="00D60725"/>
    <w:rsid w:val="00D71E33"/>
    <w:rsid w:val="00D9243A"/>
    <w:rsid w:val="00D96ECD"/>
    <w:rsid w:val="00DB370E"/>
    <w:rsid w:val="00DB592E"/>
    <w:rsid w:val="00DC6947"/>
    <w:rsid w:val="00E05461"/>
    <w:rsid w:val="00E274AE"/>
    <w:rsid w:val="00E275EE"/>
    <w:rsid w:val="00E3037A"/>
    <w:rsid w:val="00E62DE0"/>
    <w:rsid w:val="00E9088B"/>
    <w:rsid w:val="00EC12E8"/>
    <w:rsid w:val="00EC2A9B"/>
    <w:rsid w:val="00EF3C86"/>
    <w:rsid w:val="00F2739F"/>
    <w:rsid w:val="00F50426"/>
    <w:rsid w:val="00F51144"/>
    <w:rsid w:val="00F55BE4"/>
    <w:rsid w:val="00F64E74"/>
    <w:rsid w:val="00F91DAC"/>
    <w:rsid w:val="00F9704F"/>
    <w:rsid w:val="00FA4BEB"/>
    <w:rsid w:val="00FA7EC3"/>
    <w:rsid w:val="00FC5EBA"/>
    <w:rsid w:val="00FE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F769F"/>
  <w15:chartTrackingRefBased/>
  <w15:docId w15:val="{1AEBAF0E-A04D-4DCB-BE73-2641D9BC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7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B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B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B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B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B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B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B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B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B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B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B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B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B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B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B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B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B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B3C"/>
    <w:rPr>
      <w:b/>
      <w:bCs/>
      <w:smallCaps/>
      <w:color w:val="2F5496" w:themeColor="accent1" w:themeShade="BF"/>
      <w:spacing w:val="5"/>
    </w:rPr>
  </w:style>
  <w:style w:type="paragraph" w:styleId="Poprawka">
    <w:name w:val="Revision"/>
    <w:hidden/>
    <w:uiPriority w:val="99"/>
    <w:semiHidden/>
    <w:rsid w:val="0074350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35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435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5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509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83ED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ED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6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6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6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F3196-A60D-4F0C-AA69-5657B808B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SCP.ZD.010-2_26 Dyrektora ŚCP z 12.01.2026 r. w sprawie wdrożenia i obsługi Krajowego Systemu e-faktur (KSeF) w Śląskim Centrum Przedsiębiorczości</dc:title>
  <dc:subject/>
  <dc:creator>Kornelia Choncel</dc:creator>
  <cp:keywords/>
  <dc:description/>
  <cp:lastModifiedBy>Iwona Surma</cp:lastModifiedBy>
  <cp:revision>10</cp:revision>
  <cp:lastPrinted>2026-01-12T07:04:00Z</cp:lastPrinted>
  <dcterms:created xsi:type="dcterms:W3CDTF">2026-01-12T06:54:00Z</dcterms:created>
  <dcterms:modified xsi:type="dcterms:W3CDTF">2026-01-12T13:42:00Z</dcterms:modified>
</cp:coreProperties>
</file>