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9D88" w14:textId="77777777" w:rsidR="0040140E" w:rsidRDefault="0040140E" w:rsidP="0040140E">
      <w:pPr>
        <w:suppressAutoHyphens/>
        <w:spacing w:after="0" w:line="276" w:lineRule="auto"/>
        <w:jc w:val="center"/>
        <w:rPr>
          <w:rFonts w:ascii="Verdana" w:eastAsia="Times New Roman" w:hAnsi="Verdana" w:cstheme="minorHAnsi"/>
          <w:b/>
          <w:kern w:val="2"/>
          <w:sz w:val="18"/>
          <w:szCs w:val="18"/>
          <w:lang w:eastAsia="ar-SA"/>
        </w:rPr>
      </w:pPr>
    </w:p>
    <w:p w14:paraId="15E61684" w14:textId="0BA39EB1" w:rsidR="00F23F3A" w:rsidRDefault="00F23F3A" w:rsidP="0040140E">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Umowa Nr SCP/U</w:t>
      </w:r>
      <w:r w:rsidR="0040140E">
        <w:rPr>
          <w:rFonts w:ascii="Verdana" w:eastAsia="Times New Roman" w:hAnsi="Verdana" w:cstheme="minorHAnsi"/>
          <w:b/>
          <w:kern w:val="2"/>
          <w:sz w:val="18"/>
          <w:szCs w:val="18"/>
          <w:lang w:eastAsia="ar-SA"/>
        </w:rPr>
        <w:t xml:space="preserve">/      </w:t>
      </w:r>
      <w:r w:rsidRPr="00D502AF">
        <w:rPr>
          <w:rFonts w:ascii="Verdana" w:eastAsia="Times New Roman" w:hAnsi="Verdana" w:cstheme="minorHAnsi"/>
          <w:b/>
          <w:kern w:val="2"/>
          <w:sz w:val="18"/>
          <w:szCs w:val="18"/>
          <w:lang w:eastAsia="ar-SA"/>
        </w:rPr>
        <w:t>/</w:t>
      </w:r>
      <w:r w:rsidR="006201AE" w:rsidRPr="00D502AF">
        <w:rPr>
          <w:rFonts w:ascii="Verdana" w:eastAsia="Times New Roman" w:hAnsi="Verdana" w:cstheme="minorHAnsi"/>
          <w:b/>
          <w:kern w:val="2"/>
          <w:sz w:val="18"/>
          <w:szCs w:val="18"/>
          <w:lang w:eastAsia="ar-SA"/>
        </w:rPr>
        <w:t>2021</w:t>
      </w:r>
    </w:p>
    <w:p w14:paraId="7E8728CD" w14:textId="77777777" w:rsidR="00456901" w:rsidRPr="00D502AF" w:rsidRDefault="00456901" w:rsidP="00D502AF">
      <w:pPr>
        <w:suppressAutoHyphens/>
        <w:spacing w:after="0" w:line="276" w:lineRule="auto"/>
        <w:jc w:val="center"/>
        <w:rPr>
          <w:rFonts w:ascii="Verdana" w:eastAsia="Times New Roman" w:hAnsi="Verdana" w:cstheme="minorHAnsi"/>
          <w:b/>
          <w:kern w:val="2"/>
          <w:sz w:val="18"/>
          <w:szCs w:val="18"/>
          <w:lang w:eastAsia="ar-SA"/>
        </w:rPr>
      </w:pPr>
    </w:p>
    <w:p w14:paraId="36FA7D07" w14:textId="5FDFCEF2" w:rsidR="00F23F3A" w:rsidRPr="00D502AF"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zawarta w dniu</w:t>
      </w:r>
      <w:r w:rsidR="000E3902" w:rsidRPr="00D502AF">
        <w:rPr>
          <w:rFonts w:ascii="Verdana" w:eastAsia="Times New Roman" w:hAnsi="Verdana" w:cstheme="minorHAnsi"/>
          <w:kern w:val="2"/>
          <w:sz w:val="18"/>
          <w:szCs w:val="18"/>
          <w:lang w:eastAsia="ar-SA"/>
        </w:rPr>
        <w:tab/>
      </w:r>
      <w:r w:rsidR="0040140E">
        <w:rPr>
          <w:rFonts w:ascii="Verdana" w:eastAsia="Times New Roman" w:hAnsi="Verdana" w:cstheme="minorHAnsi"/>
          <w:kern w:val="2"/>
          <w:sz w:val="18"/>
          <w:szCs w:val="18"/>
          <w:lang w:eastAsia="ar-SA"/>
        </w:rPr>
        <w:t xml:space="preserve">    </w:t>
      </w:r>
      <w:r w:rsidR="000E7E7A">
        <w:rPr>
          <w:rFonts w:ascii="Verdana" w:eastAsia="Times New Roman" w:hAnsi="Verdana" w:cstheme="minorHAnsi"/>
          <w:kern w:val="2"/>
          <w:sz w:val="18"/>
          <w:szCs w:val="18"/>
          <w:lang w:eastAsia="ar-SA"/>
        </w:rPr>
        <w:t>xxxxxx</w:t>
      </w:r>
      <w:r w:rsidR="0040140E">
        <w:rPr>
          <w:rFonts w:ascii="Verdana" w:eastAsia="Times New Roman" w:hAnsi="Verdana" w:cstheme="minorHAnsi"/>
          <w:kern w:val="2"/>
          <w:sz w:val="18"/>
          <w:szCs w:val="18"/>
          <w:lang w:eastAsia="ar-SA"/>
        </w:rPr>
        <w:t xml:space="preserve"> </w:t>
      </w:r>
      <w:r w:rsidR="006201AE" w:rsidRPr="00D502AF">
        <w:rPr>
          <w:rFonts w:ascii="Verdana" w:eastAsia="Times New Roman" w:hAnsi="Verdana" w:cstheme="minorHAnsi"/>
          <w:kern w:val="2"/>
          <w:sz w:val="18"/>
          <w:szCs w:val="18"/>
          <w:lang w:eastAsia="ar-SA"/>
        </w:rPr>
        <w:t>2021</w:t>
      </w:r>
      <w:r w:rsidRPr="00D502AF">
        <w:rPr>
          <w:rFonts w:ascii="Verdana" w:eastAsia="Times New Roman" w:hAnsi="Verdana" w:cstheme="minorHAnsi"/>
          <w:kern w:val="2"/>
          <w:sz w:val="18"/>
          <w:szCs w:val="18"/>
          <w:lang w:eastAsia="ar-SA"/>
        </w:rPr>
        <w:t xml:space="preserve"> r. w Chorzowie pomiędzy:</w:t>
      </w:r>
    </w:p>
    <w:p w14:paraId="330E3E43" w14:textId="77777777" w:rsidR="00BC0310" w:rsidRDefault="00F23F3A" w:rsidP="00BC0310">
      <w:pPr>
        <w:jc w:val="both"/>
        <w:rPr>
          <w:rFonts w:ascii="Verdana" w:hAnsi="Verdana"/>
          <w:b/>
          <w:bCs/>
          <w:sz w:val="18"/>
          <w:szCs w:val="18"/>
        </w:rPr>
      </w:pPr>
      <w:r w:rsidRPr="00D502AF">
        <w:rPr>
          <w:rFonts w:ascii="Verdana" w:eastAsia="Times New Roman" w:hAnsi="Verdana" w:cstheme="minorHAnsi"/>
          <w:b/>
          <w:bCs/>
          <w:kern w:val="2"/>
          <w:sz w:val="18"/>
          <w:szCs w:val="18"/>
          <w:lang w:eastAsia="ar-SA"/>
        </w:rPr>
        <w:t>Województwem Śląskim - Śląskim Centrum Przedsiębiorczości</w:t>
      </w:r>
      <w:r w:rsidRPr="00D502AF">
        <w:rPr>
          <w:rFonts w:ascii="Verdana" w:eastAsia="Times New Roman" w:hAnsi="Verdana" w:cstheme="minorHAnsi"/>
          <w:kern w:val="2"/>
          <w:sz w:val="18"/>
          <w:szCs w:val="18"/>
          <w:lang w:eastAsia="ar-SA"/>
        </w:rPr>
        <w:t xml:space="preserve"> </w:t>
      </w:r>
      <w:r w:rsidR="00BC0310">
        <w:rPr>
          <w:rFonts w:ascii="Verdana" w:hAnsi="Verdana"/>
          <w:sz w:val="18"/>
          <w:szCs w:val="18"/>
        </w:rPr>
        <w:t xml:space="preserve">będącym wojewódzką samorządową jednostką organizacyjną, działającą w formie jednostki budżetowej z siedzibą w Chorzowie przy ulicy Katowickiej 47, w imieniu którego działa </w:t>
      </w:r>
      <w:r w:rsidR="00BC0310" w:rsidRPr="00BC0310">
        <w:rPr>
          <w:rFonts w:ascii="Verdana" w:hAnsi="Verdana"/>
          <w:b/>
          <w:bCs/>
          <w:sz w:val="18"/>
          <w:szCs w:val="18"/>
        </w:rPr>
        <w:t>Pan Krzysztof Spyra – Dyrektor Śląskiego Centrum Przedsiębiorczości</w:t>
      </w:r>
    </w:p>
    <w:p w14:paraId="5EB97DF1" w14:textId="22CA2C5B" w:rsidR="00BC0310" w:rsidRDefault="00BC0310" w:rsidP="0040140E">
      <w:pPr>
        <w:spacing w:after="0" w:line="276" w:lineRule="auto"/>
        <w:jc w:val="both"/>
        <w:rPr>
          <w:rFonts w:ascii="Verdana" w:hAnsi="Verdana"/>
          <w:sz w:val="18"/>
          <w:szCs w:val="18"/>
        </w:rPr>
      </w:pPr>
      <w:r w:rsidRPr="00D502AF">
        <w:rPr>
          <w:rFonts w:ascii="Verdana" w:eastAsia="Times New Roman" w:hAnsi="Verdana" w:cstheme="minorHAnsi"/>
          <w:kern w:val="2"/>
          <w:sz w:val="18"/>
          <w:szCs w:val="18"/>
          <w:lang w:eastAsia="ar-SA"/>
        </w:rPr>
        <w:t xml:space="preserve">zwaną dalej </w:t>
      </w:r>
      <w:r>
        <w:rPr>
          <w:rFonts w:ascii="Verdana" w:eastAsia="Times New Roman" w:hAnsi="Verdana" w:cstheme="minorHAnsi"/>
          <w:b/>
          <w:kern w:val="2"/>
          <w:sz w:val="18"/>
          <w:szCs w:val="18"/>
          <w:lang w:eastAsia="ar-SA"/>
        </w:rPr>
        <w:t>Zamawiającym</w:t>
      </w:r>
      <w:r w:rsidRPr="00D502AF">
        <w:rPr>
          <w:rFonts w:ascii="Verdana" w:eastAsia="Times New Roman" w:hAnsi="Verdana" w:cstheme="minorHAnsi"/>
          <w:kern w:val="2"/>
          <w:sz w:val="18"/>
          <w:szCs w:val="18"/>
          <w:lang w:eastAsia="ar-SA"/>
        </w:rPr>
        <w:t>,</w:t>
      </w:r>
      <w:r>
        <w:rPr>
          <w:rFonts w:ascii="Verdana" w:hAnsi="Verdana"/>
          <w:sz w:val="18"/>
          <w:szCs w:val="18"/>
        </w:rPr>
        <w:t xml:space="preserve">  </w:t>
      </w:r>
    </w:p>
    <w:p w14:paraId="4114650B" w14:textId="77777777" w:rsidR="0040140E" w:rsidRPr="0040140E" w:rsidRDefault="0040140E" w:rsidP="0040140E">
      <w:pPr>
        <w:spacing w:after="0" w:line="276" w:lineRule="auto"/>
        <w:jc w:val="both"/>
        <w:rPr>
          <w:rFonts w:ascii="Verdana" w:eastAsia="Times New Roman" w:hAnsi="Verdana" w:cstheme="minorHAnsi"/>
          <w:kern w:val="2"/>
          <w:sz w:val="18"/>
          <w:szCs w:val="18"/>
          <w:lang w:eastAsia="ar-SA"/>
        </w:rPr>
      </w:pPr>
    </w:p>
    <w:p w14:paraId="73E8947B" w14:textId="0D2178E5" w:rsidR="00F23F3A" w:rsidRPr="00D502AF" w:rsidRDefault="00F23F3A" w:rsidP="00BC0310">
      <w:pPr>
        <w:tabs>
          <w:tab w:val="left" w:pos="2880"/>
          <w:tab w:val="left" w:pos="3060"/>
        </w:tabs>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a</w:t>
      </w:r>
    </w:p>
    <w:p w14:paraId="4838354F" w14:textId="1D9A425D" w:rsidR="00456901" w:rsidRDefault="00456901" w:rsidP="00D502AF">
      <w:pPr>
        <w:spacing w:after="0" w:line="276" w:lineRule="auto"/>
        <w:jc w:val="both"/>
        <w:rPr>
          <w:rFonts w:ascii="Verdana" w:eastAsia="Times New Roman" w:hAnsi="Verdana" w:cstheme="minorHAnsi"/>
          <w:kern w:val="2"/>
          <w:sz w:val="18"/>
          <w:szCs w:val="18"/>
          <w:lang w:eastAsia="ar-SA"/>
        </w:rPr>
      </w:pPr>
    </w:p>
    <w:p w14:paraId="41F09BB0" w14:textId="0323E664" w:rsidR="0040140E" w:rsidRDefault="000E7E7A" w:rsidP="00D502AF">
      <w:pPr>
        <w:spacing w:after="0" w:line="276" w:lineRule="auto"/>
        <w:jc w:val="both"/>
        <w:rPr>
          <w:rFonts w:ascii="Verdana" w:eastAsia="Times New Roman" w:hAnsi="Verdana" w:cstheme="minorHAnsi"/>
          <w:kern w:val="2"/>
          <w:sz w:val="18"/>
          <w:szCs w:val="18"/>
          <w:lang w:eastAsia="ar-SA"/>
        </w:rPr>
      </w:pPr>
      <w:r>
        <w:rPr>
          <w:rFonts w:ascii="Verdana" w:eastAsia="Times New Roman" w:hAnsi="Verdana" w:cstheme="minorHAnsi"/>
          <w:b/>
          <w:bCs/>
          <w:kern w:val="2"/>
          <w:sz w:val="18"/>
          <w:szCs w:val="18"/>
          <w:lang w:eastAsia="ar-SA"/>
        </w:rPr>
        <w:t>xxxxxxxxxxxxxxxxxxxxx</w:t>
      </w:r>
      <w:r w:rsidR="0040140E">
        <w:rPr>
          <w:rFonts w:ascii="Verdana" w:eastAsia="Times New Roman" w:hAnsi="Verdana" w:cstheme="minorHAnsi"/>
          <w:kern w:val="2"/>
          <w:sz w:val="18"/>
          <w:szCs w:val="18"/>
          <w:lang w:eastAsia="ar-SA"/>
        </w:rPr>
        <w:t>, prowadzącą działalność gospodarczą jako:</w:t>
      </w:r>
    </w:p>
    <w:p w14:paraId="747EEDD1" w14:textId="63C87579" w:rsidR="0040140E" w:rsidRDefault="000E7E7A" w:rsidP="00D502AF">
      <w:pPr>
        <w:spacing w:after="0" w:line="276" w:lineRule="auto"/>
        <w:jc w:val="both"/>
        <w:rPr>
          <w:rFonts w:ascii="Verdana" w:eastAsia="Times New Roman" w:hAnsi="Verdana" w:cstheme="minorHAnsi"/>
          <w:kern w:val="2"/>
          <w:sz w:val="18"/>
          <w:szCs w:val="18"/>
          <w:lang w:eastAsia="ar-SA"/>
        </w:rPr>
      </w:pPr>
      <w:r>
        <w:rPr>
          <w:rFonts w:ascii="Verdana" w:eastAsia="Times New Roman" w:hAnsi="Verdana" w:cstheme="minorHAnsi"/>
          <w:b/>
          <w:bCs/>
          <w:kern w:val="2"/>
          <w:sz w:val="18"/>
          <w:szCs w:val="18"/>
          <w:lang w:eastAsia="ar-SA"/>
        </w:rPr>
        <w:t>xxxxxxxxxxxxxxx</w:t>
      </w:r>
      <w:r w:rsidR="0040140E">
        <w:rPr>
          <w:rFonts w:ascii="Verdana" w:eastAsia="Times New Roman" w:hAnsi="Verdana" w:cstheme="minorHAnsi"/>
          <w:kern w:val="2"/>
          <w:sz w:val="18"/>
          <w:szCs w:val="18"/>
          <w:lang w:eastAsia="ar-SA"/>
        </w:rPr>
        <w:t xml:space="preserve">, ul. </w:t>
      </w:r>
      <w:r>
        <w:rPr>
          <w:rFonts w:ascii="Verdana" w:eastAsia="Times New Roman" w:hAnsi="Verdana" w:cstheme="minorHAnsi"/>
          <w:kern w:val="2"/>
          <w:sz w:val="18"/>
          <w:szCs w:val="18"/>
          <w:lang w:eastAsia="ar-SA"/>
        </w:rPr>
        <w:t>xxxxxxxxxxxxx</w:t>
      </w:r>
      <w:r w:rsidR="0040140E">
        <w:rPr>
          <w:rFonts w:ascii="Verdana" w:eastAsia="Times New Roman" w:hAnsi="Verdana" w:cstheme="minorHAnsi"/>
          <w:kern w:val="2"/>
          <w:sz w:val="18"/>
          <w:szCs w:val="18"/>
          <w:lang w:eastAsia="ar-SA"/>
        </w:rPr>
        <w:t xml:space="preserve">, </w:t>
      </w:r>
      <w:r>
        <w:rPr>
          <w:rFonts w:ascii="Verdana" w:eastAsia="Times New Roman" w:hAnsi="Verdana" w:cstheme="minorHAnsi"/>
          <w:kern w:val="2"/>
          <w:sz w:val="18"/>
          <w:szCs w:val="18"/>
          <w:lang w:eastAsia="ar-SA"/>
        </w:rPr>
        <w:t>xx</w:t>
      </w:r>
      <w:r w:rsidR="0040140E">
        <w:rPr>
          <w:rFonts w:ascii="Verdana" w:eastAsia="Times New Roman" w:hAnsi="Verdana" w:cstheme="minorHAnsi"/>
          <w:kern w:val="2"/>
          <w:sz w:val="18"/>
          <w:szCs w:val="18"/>
          <w:lang w:eastAsia="ar-SA"/>
        </w:rPr>
        <w:t>-</w:t>
      </w:r>
      <w:r>
        <w:rPr>
          <w:rFonts w:ascii="Verdana" w:eastAsia="Times New Roman" w:hAnsi="Verdana" w:cstheme="minorHAnsi"/>
          <w:kern w:val="2"/>
          <w:sz w:val="18"/>
          <w:szCs w:val="18"/>
          <w:lang w:eastAsia="ar-SA"/>
        </w:rPr>
        <w:t>xxx</w:t>
      </w:r>
      <w:r w:rsidR="0040140E">
        <w:rPr>
          <w:rFonts w:ascii="Verdana" w:eastAsia="Times New Roman" w:hAnsi="Verdana" w:cstheme="minorHAnsi"/>
          <w:kern w:val="2"/>
          <w:sz w:val="18"/>
          <w:szCs w:val="18"/>
          <w:lang w:eastAsia="ar-SA"/>
        </w:rPr>
        <w:t xml:space="preserve"> </w:t>
      </w:r>
      <w:r>
        <w:rPr>
          <w:rFonts w:ascii="Verdana" w:eastAsia="Times New Roman" w:hAnsi="Verdana" w:cstheme="minorHAnsi"/>
          <w:kern w:val="2"/>
          <w:sz w:val="18"/>
          <w:szCs w:val="18"/>
          <w:lang w:eastAsia="ar-SA"/>
        </w:rPr>
        <w:t>xxxxxx</w:t>
      </w:r>
    </w:p>
    <w:p w14:paraId="40DC1B30" w14:textId="4896BFA8" w:rsidR="0040140E" w:rsidRDefault="0040140E" w:rsidP="00D502AF">
      <w:pPr>
        <w:spacing w:after="0" w:line="276" w:lineRule="auto"/>
        <w:jc w:val="both"/>
        <w:rPr>
          <w:rFonts w:ascii="Verdana" w:eastAsia="Times New Roman" w:hAnsi="Verdana" w:cstheme="minorHAnsi"/>
          <w:kern w:val="2"/>
          <w:sz w:val="18"/>
          <w:szCs w:val="18"/>
          <w:lang w:eastAsia="ar-SA"/>
        </w:rPr>
      </w:pPr>
      <w:r>
        <w:rPr>
          <w:rFonts w:ascii="Verdana" w:eastAsia="Times New Roman" w:hAnsi="Verdana" w:cstheme="minorHAnsi"/>
          <w:kern w:val="2"/>
          <w:sz w:val="18"/>
          <w:szCs w:val="18"/>
          <w:lang w:eastAsia="ar-SA"/>
        </w:rPr>
        <w:t xml:space="preserve">NIP </w:t>
      </w:r>
      <w:r w:rsidR="000E7E7A">
        <w:rPr>
          <w:rFonts w:ascii="Verdana" w:eastAsia="Times New Roman" w:hAnsi="Verdana" w:cstheme="minorHAnsi"/>
          <w:kern w:val="2"/>
          <w:sz w:val="18"/>
          <w:szCs w:val="18"/>
          <w:lang w:eastAsia="ar-SA"/>
        </w:rPr>
        <w:t>xxxxxxxxxxxxxxx</w:t>
      </w:r>
      <w:r>
        <w:rPr>
          <w:rFonts w:ascii="Verdana" w:eastAsia="Times New Roman" w:hAnsi="Verdana" w:cstheme="minorHAnsi"/>
          <w:kern w:val="2"/>
          <w:sz w:val="18"/>
          <w:szCs w:val="18"/>
          <w:lang w:eastAsia="ar-SA"/>
        </w:rPr>
        <w:t xml:space="preserve"> REGON </w:t>
      </w:r>
      <w:r w:rsidR="000E7E7A">
        <w:rPr>
          <w:rFonts w:ascii="Verdana" w:eastAsia="Times New Roman" w:hAnsi="Verdana" w:cstheme="minorHAnsi"/>
          <w:kern w:val="2"/>
          <w:sz w:val="18"/>
          <w:szCs w:val="18"/>
          <w:lang w:eastAsia="ar-SA"/>
        </w:rPr>
        <w:t>xxxxxxxxxxxxxxx</w:t>
      </w:r>
    </w:p>
    <w:p w14:paraId="0A66F800" w14:textId="77777777" w:rsidR="00BC0310" w:rsidRDefault="00BC0310" w:rsidP="00D502AF">
      <w:pPr>
        <w:spacing w:after="0" w:line="276" w:lineRule="auto"/>
        <w:jc w:val="both"/>
        <w:rPr>
          <w:rFonts w:ascii="Verdana" w:eastAsia="Times New Roman" w:hAnsi="Verdana" w:cstheme="minorHAnsi"/>
          <w:kern w:val="2"/>
          <w:sz w:val="18"/>
          <w:szCs w:val="18"/>
          <w:lang w:eastAsia="ar-SA"/>
        </w:rPr>
      </w:pPr>
    </w:p>
    <w:p w14:paraId="3E5BB36D" w14:textId="55D42FBC" w:rsidR="00F23F3A" w:rsidRPr="00D502AF" w:rsidRDefault="00F23F3A" w:rsidP="00D502AF">
      <w:pPr>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zwaną dalej </w:t>
      </w:r>
      <w:r w:rsidRPr="00D502AF">
        <w:rPr>
          <w:rFonts w:ascii="Verdana" w:eastAsia="Times New Roman" w:hAnsi="Verdana" w:cstheme="minorHAnsi"/>
          <w:b/>
          <w:kern w:val="2"/>
          <w:sz w:val="18"/>
          <w:szCs w:val="18"/>
          <w:lang w:eastAsia="ar-SA"/>
        </w:rPr>
        <w:t>Wykonawcą</w:t>
      </w:r>
      <w:r w:rsidRPr="00D502AF">
        <w:rPr>
          <w:rFonts w:ascii="Verdana" w:eastAsia="Times New Roman" w:hAnsi="Verdana" w:cstheme="minorHAnsi"/>
          <w:kern w:val="2"/>
          <w:sz w:val="18"/>
          <w:szCs w:val="18"/>
          <w:lang w:eastAsia="ar-SA"/>
        </w:rPr>
        <w:t>,</w:t>
      </w:r>
    </w:p>
    <w:p w14:paraId="5EFF2B45" w14:textId="77777777" w:rsidR="00F23F3A" w:rsidRPr="00D502AF"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o następującej treści:</w:t>
      </w:r>
    </w:p>
    <w:p w14:paraId="7E2BEBA0" w14:textId="77777777" w:rsidR="00F23F3A" w:rsidRPr="00D502AF" w:rsidRDefault="00F23F3A"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1</w:t>
      </w:r>
    </w:p>
    <w:p w14:paraId="5D45A4A8" w14:textId="629AF5F5" w:rsidR="00D502AF" w:rsidRPr="00D502AF" w:rsidRDefault="00D502AF" w:rsidP="00D502AF">
      <w:pPr>
        <w:spacing w:after="0" w:line="276" w:lineRule="auto"/>
        <w:jc w:val="both"/>
        <w:rPr>
          <w:rFonts w:ascii="Verdana" w:hAnsi="Verdana" w:cs="Times New Roman"/>
          <w:sz w:val="18"/>
          <w:szCs w:val="18"/>
        </w:rPr>
      </w:pPr>
      <w:r w:rsidRPr="00D502AF">
        <w:rPr>
          <w:rFonts w:ascii="Verdana" w:hAnsi="Verdana"/>
          <w:sz w:val="18"/>
          <w:szCs w:val="18"/>
        </w:rPr>
        <w:t xml:space="preserve">Umowa zawarta na podstawie dokonanego  przez Zamawiającego wyboru oferty Wykonawcy w trybie zapytania ofertowego, o numerze </w:t>
      </w:r>
      <w:r w:rsidR="0080007D">
        <w:rPr>
          <w:rFonts w:ascii="Verdana" w:hAnsi="Verdana"/>
          <w:sz w:val="18"/>
          <w:szCs w:val="18"/>
        </w:rPr>
        <w:t xml:space="preserve">                                       </w:t>
      </w:r>
      <w:r w:rsidRPr="00D502AF">
        <w:rPr>
          <w:rFonts w:ascii="Verdana" w:hAnsi="Verdana"/>
          <w:b/>
          <w:bCs/>
          <w:sz w:val="18"/>
          <w:szCs w:val="18"/>
        </w:rPr>
        <w:t>.</w:t>
      </w:r>
    </w:p>
    <w:p w14:paraId="75FB5919" w14:textId="42F881A7" w:rsidR="00F23F3A"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Umowa zawarta jest na podst. art. 4 pkt 8 ustawy Prawo Zamówień Publicznych z dnia </w:t>
      </w:r>
      <w:r w:rsidR="00A6128E" w:rsidRPr="00D502AF">
        <w:rPr>
          <w:rFonts w:ascii="Verdana" w:eastAsia="Times New Roman" w:hAnsi="Verdana" w:cstheme="minorHAnsi"/>
          <w:kern w:val="2"/>
          <w:sz w:val="18"/>
          <w:szCs w:val="18"/>
          <w:lang w:eastAsia="ar-SA"/>
        </w:rPr>
        <w:t>11 września</w:t>
      </w:r>
      <w:r w:rsidRPr="00D502AF">
        <w:rPr>
          <w:rFonts w:ascii="Verdana" w:eastAsia="Times New Roman" w:hAnsi="Verdana" w:cstheme="minorHAnsi"/>
          <w:kern w:val="2"/>
          <w:sz w:val="18"/>
          <w:szCs w:val="18"/>
          <w:lang w:eastAsia="ar-SA"/>
        </w:rPr>
        <w:t xml:space="preserve"> 20</w:t>
      </w:r>
      <w:r w:rsidR="00A6128E" w:rsidRPr="00D502AF">
        <w:rPr>
          <w:rFonts w:ascii="Verdana" w:eastAsia="Times New Roman" w:hAnsi="Verdana" w:cstheme="minorHAnsi"/>
          <w:kern w:val="2"/>
          <w:sz w:val="18"/>
          <w:szCs w:val="18"/>
          <w:lang w:eastAsia="ar-SA"/>
        </w:rPr>
        <w:t xml:space="preserve">19 </w:t>
      </w:r>
      <w:r w:rsidRPr="00D502AF">
        <w:rPr>
          <w:rFonts w:ascii="Verdana" w:eastAsia="Times New Roman" w:hAnsi="Verdana" w:cstheme="minorHAnsi"/>
          <w:kern w:val="2"/>
          <w:sz w:val="18"/>
          <w:szCs w:val="18"/>
          <w:lang w:eastAsia="ar-SA"/>
        </w:rPr>
        <w:t>r. (DZ.U. z 20</w:t>
      </w:r>
      <w:r w:rsidR="004762AA">
        <w:rPr>
          <w:rFonts w:ascii="Verdana" w:eastAsia="Times New Roman" w:hAnsi="Verdana" w:cstheme="minorHAnsi"/>
          <w:kern w:val="2"/>
          <w:sz w:val="18"/>
          <w:szCs w:val="18"/>
          <w:lang w:eastAsia="ar-SA"/>
        </w:rPr>
        <w:t>21</w:t>
      </w:r>
      <w:r w:rsidRPr="00D502AF">
        <w:rPr>
          <w:rFonts w:ascii="Verdana" w:eastAsia="Times New Roman" w:hAnsi="Verdana" w:cstheme="minorHAnsi"/>
          <w:kern w:val="2"/>
          <w:sz w:val="18"/>
          <w:szCs w:val="18"/>
          <w:lang w:eastAsia="ar-SA"/>
        </w:rPr>
        <w:t xml:space="preserve"> r., poz. </w:t>
      </w:r>
      <w:r w:rsidR="004762AA">
        <w:rPr>
          <w:rFonts w:ascii="Verdana" w:eastAsia="Times New Roman" w:hAnsi="Verdana" w:cstheme="minorHAnsi"/>
          <w:kern w:val="2"/>
          <w:sz w:val="18"/>
          <w:szCs w:val="18"/>
          <w:lang w:eastAsia="ar-SA"/>
        </w:rPr>
        <w:t>1129</w:t>
      </w:r>
      <w:r w:rsidR="005872BB" w:rsidRPr="00D502AF">
        <w:rPr>
          <w:rFonts w:ascii="Verdana" w:eastAsia="Times New Roman" w:hAnsi="Verdana" w:cstheme="minorHAnsi"/>
          <w:kern w:val="2"/>
          <w:sz w:val="18"/>
          <w:szCs w:val="18"/>
          <w:lang w:eastAsia="ar-SA"/>
        </w:rPr>
        <w:t>).</w:t>
      </w:r>
    </w:p>
    <w:p w14:paraId="46D7DD86" w14:textId="77777777" w:rsidR="00456901" w:rsidRPr="00D502AF"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46961D93" w14:textId="77777777" w:rsidR="00F23F3A" w:rsidRPr="00D502AF" w:rsidRDefault="00F23F3A"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2</w:t>
      </w:r>
    </w:p>
    <w:p w14:paraId="354DE9CF" w14:textId="77777777" w:rsidR="005F1990" w:rsidRPr="00D502AF" w:rsidRDefault="005F1990" w:rsidP="00D502AF">
      <w:pPr>
        <w:numPr>
          <w:ilvl w:val="0"/>
          <w:numId w:val="22"/>
        </w:numPr>
        <w:suppressAutoHyphens/>
        <w:spacing w:after="0" w:line="276" w:lineRule="auto"/>
        <w:jc w:val="both"/>
        <w:rPr>
          <w:rFonts w:ascii="Verdana" w:hAnsi="Verdana" w:cs="Arial"/>
          <w:b/>
          <w:bCs/>
          <w:sz w:val="18"/>
          <w:szCs w:val="18"/>
        </w:rPr>
      </w:pPr>
      <w:r w:rsidRPr="00D502AF">
        <w:rPr>
          <w:rFonts w:ascii="Verdana" w:hAnsi="Verdana" w:cs="Arial"/>
          <w:sz w:val="18"/>
          <w:szCs w:val="18"/>
        </w:rPr>
        <w:t>Zamawiający zamawia, a Wykonawca dostarczy Zamawiającemu następujące przedmioty zamówienia:</w:t>
      </w:r>
    </w:p>
    <w:p w14:paraId="75E0108F" w14:textId="0377D442" w:rsidR="0054094C" w:rsidRDefault="000E7E7A" w:rsidP="00456901">
      <w:pPr>
        <w:pStyle w:val="Akapitzlist"/>
        <w:spacing w:after="0" w:line="276" w:lineRule="auto"/>
        <w:ind w:left="644" w:firstLine="64"/>
        <w:rPr>
          <w:rFonts w:ascii="Verdana" w:hAnsi="Verdana"/>
          <w:b/>
          <w:bCs/>
          <w:sz w:val="18"/>
          <w:szCs w:val="18"/>
        </w:rPr>
      </w:pPr>
      <w:r>
        <w:rPr>
          <w:rFonts w:ascii="Verdana" w:hAnsi="Verdana"/>
          <w:b/>
          <w:bCs/>
          <w:sz w:val="18"/>
          <w:szCs w:val="18"/>
        </w:rPr>
        <w:t>Kalendarz książkowy dzienny A5</w:t>
      </w:r>
      <w:r w:rsidR="0054094C" w:rsidRPr="00D502AF">
        <w:rPr>
          <w:rFonts w:ascii="Verdana" w:hAnsi="Verdana"/>
          <w:b/>
          <w:bCs/>
          <w:sz w:val="18"/>
          <w:szCs w:val="18"/>
        </w:rPr>
        <w:t xml:space="preserve"> </w:t>
      </w:r>
      <w:r>
        <w:rPr>
          <w:rFonts w:ascii="Verdana" w:hAnsi="Verdana"/>
          <w:b/>
          <w:bCs/>
          <w:sz w:val="18"/>
          <w:szCs w:val="18"/>
        </w:rPr>
        <w:t>1</w:t>
      </w:r>
      <w:r w:rsidR="0054094C" w:rsidRPr="00D502AF">
        <w:rPr>
          <w:rFonts w:ascii="Verdana" w:hAnsi="Verdana"/>
          <w:b/>
          <w:bCs/>
          <w:sz w:val="18"/>
          <w:szCs w:val="18"/>
        </w:rPr>
        <w:t>00 sztuk</w:t>
      </w:r>
      <w:r w:rsidR="00D502AF" w:rsidRPr="00D502AF">
        <w:rPr>
          <w:rFonts w:ascii="Verdana" w:hAnsi="Verdana"/>
          <w:b/>
          <w:bCs/>
          <w:sz w:val="18"/>
          <w:szCs w:val="18"/>
        </w:rPr>
        <w:t>,</w:t>
      </w:r>
    </w:p>
    <w:p w14:paraId="271691DD" w14:textId="4EED43C3" w:rsidR="000E7E7A" w:rsidRPr="00D502AF" w:rsidRDefault="000E7E7A" w:rsidP="00456901">
      <w:pPr>
        <w:pStyle w:val="Akapitzlist"/>
        <w:spacing w:after="0" w:line="276" w:lineRule="auto"/>
        <w:ind w:left="644" w:firstLine="64"/>
        <w:rPr>
          <w:rFonts w:ascii="Verdana" w:hAnsi="Verdana"/>
          <w:b/>
          <w:bCs/>
          <w:sz w:val="18"/>
          <w:szCs w:val="18"/>
        </w:rPr>
      </w:pPr>
      <w:r>
        <w:rPr>
          <w:rStyle w:val="Pogrubienie"/>
          <w:rFonts w:ascii="Verdana" w:hAnsi="Verdana"/>
          <w:sz w:val="18"/>
          <w:szCs w:val="18"/>
        </w:rPr>
        <w:t>Kalendarz książkowy tygodniowy B5</w:t>
      </w:r>
      <w:r w:rsidRPr="00D502AF">
        <w:rPr>
          <w:rStyle w:val="Pogrubienie"/>
          <w:rFonts w:ascii="Verdana" w:hAnsi="Verdana"/>
          <w:sz w:val="18"/>
          <w:szCs w:val="18"/>
        </w:rPr>
        <w:t xml:space="preserve"> </w:t>
      </w:r>
      <w:r>
        <w:rPr>
          <w:rStyle w:val="Pogrubienie"/>
          <w:rFonts w:ascii="Verdana" w:hAnsi="Verdana"/>
          <w:sz w:val="18"/>
          <w:szCs w:val="18"/>
        </w:rPr>
        <w:t>1</w:t>
      </w:r>
      <w:r w:rsidRPr="00D502AF">
        <w:rPr>
          <w:rStyle w:val="Pogrubienie"/>
          <w:rFonts w:ascii="Verdana" w:hAnsi="Verdana"/>
          <w:sz w:val="18"/>
          <w:szCs w:val="18"/>
        </w:rPr>
        <w:t>00 sztuk</w:t>
      </w:r>
    </w:p>
    <w:p w14:paraId="44BED092" w14:textId="0859C3D0" w:rsidR="005F1990" w:rsidRDefault="0054094C" w:rsidP="00D502AF">
      <w:pPr>
        <w:spacing w:after="0" w:line="276" w:lineRule="auto"/>
        <w:rPr>
          <w:rStyle w:val="Pogrubienie"/>
          <w:rFonts w:ascii="Verdana" w:hAnsi="Verdana"/>
          <w:sz w:val="18"/>
          <w:szCs w:val="18"/>
        </w:rPr>
      </w:pPr>
      <w:r w:rsidRPr="00D502AF">
        <w:rPr>
          <w:rStyle w:val="Pogrubienie"/>
          <w:rFonts w:ascii="Verdana" w:hAnsi="Verdana"/>
          <w:sz w:val="18"/>
          <w:szCs w:val="18"/>
        </w:rPr>
        <w:t xml:space="preserve">      </w:t>
      </w:r>
      <w:r w:rsidR="00456901">
        <w:rPr>
          <w:rStyle w:val="Pogrubienie"/>
          <w:rFonts w:ascii="Verdana" w:hAnsi="Verdana"/>
          <w:sz w:val="18"/>
          <w:szCs w:val="18"/>
        </w:rPr>
        <w:t xml:space="preserve"> </w:t>
      </w:r>
      <w:r w:rsidRPr="00D502AF">
        <w:rPr>
          <w:rStyle w:val="Pogrubienie"/>
          <w:rFonts w:ascii="Verdana" w:hAnsi="Verdana"/>
          <w:sz w:val="18"/>
          <w:szCs w:val="18"/>
        </w:rPr>
        <w:t xml:space="preserve">    </w:t>
      </w:r>
      <w:r w:rsidR="000E7E7A">
        <w:rPr>
          <w:rStyle w:val="Pogrubienie"/>
          <w:rFonts w:ascii="Verdana" w:hAnsi="Verdana"/>
          <w:sz w:val="18"/>
          <w:szCs w:val="18"/>
        </w:rPr>
        <w:t xml:space="preserve"> Kalendarz książkowy tygodniowy </w:t>
      </w:r>
      <w:r w:rsidR="00717BCB">
        <w:rPr>
          <w:rStyle w:val="Pogrubienie"/>
          <w:rFonts w:ascii="Verdana" w:hAnsi="Verdana"/>
          <w:sz w:val="18"/>
          <w:szCs w:val="18"/>
        </w:rPr>
        <w:t>B5</w:t>
      </w:r>
      <w:r w:rsidR="00717BCB" w:rsidRPr="00D502AF">
        <w:rPr>
          <w:rStyle w:val="Pogrubienie"/>
          <w:rFonts w:ascii="Verdana" w:hAnsi="Verdana"/>
          <w:sz w:val="18"/>
          <w:szCs w:val="18"/>
        </w:rPr>
        <w:t xml:space="preserve"> </w:t>
      </w:r>
      <w:r w:rsidR="000E7E7A">
        <w:rPr>
          <w:rStyle w:val="Pogrubienie"/>
          <w:rFonts w:ascii="Verdana" w:hAnsi="Verdana"/>
          <w:sz w:val="18"/>
          <w:szCs w:val="18"/>
        </w:rPr>
        <w:t>– wersja VIP</w:t>
      </w:r>
      <w:r w:rsidR="00717BCB">
        <w:rPr>
          <w:rStyle w:val="Pogrubienie"/>
          <w:rFonts w:ascii="Verdana" w:hAnsi="Verdana"/>
          <w:sz w:val="18"/>
          <w:szCs w:val="18"/>
        </w:rPr>
        <w:t xml:space="preserve"> 5</w:t>
      </w:r>
      <w:r w:rsidR="00D502AF" w:rsidRPr="00D502AF">
        <w:rPr>
          <w:rStyle w:val="Pogrubienie"/>
          <w:rFonts w:ascii="Verdana" w:hAnsi="Verdana"/>
          <w:sz w:val="18"/>
          <w:szCs w:val="18"/>
        </w:rPr>
        <w:t>0 sztuk</w:t>
      </w:r>
      <w:r w:rsidR="00717BCB">
        <w:rPr>
          <w:rStyle w:val="Pogrubienie"/>
          <w:rFonts w:ascii="Verdana" w:hAnsi="Verdana"/>
          <w:sz w:val="18"/>
          <w:szCs w:val="18"/>
        </w:rPr>
        <w:t>,</w:t>
      </w:r>
    </w:p>
    <w:p w14:paraId="7BEF1571" w14:textId="1F3AD81E" w:rsidR="00717BCB" w:rsidRDefault="00717BCB" w:rsidP="00717BCB">
      <w:pPr>
        <w:spacing w:after="0" w:line="276" w:lineRule="auto"/>
        <w:ind w:firstLine="708"/>
        <w:rPr>
          <w:rFonts w:ascii="Verdana" w:hAnsi="Verdana"/>
          <w:b/>
          <w:sz w:val="18"/>
          <w:szCs w:val="18"/>
        </w:rPr>
      </w:pPr>
      <w:r>
        <w:rPr>
          <w:rFonts w:ascii="Verdana" w:hAnsi="Verdana"/>
          <w:b/>
          <w:sz w:val="18"/>
          <w:szCs w:val="18"/>
        </w:rPr>
        <w:t>Kartka świąteczna – Boże Narodzenie 150 sztuk,</w:t>
      </w:r>
    </w:p>
    <w:p w14:paraId="78E62DCF" w14:textId="39EE9EFC" w:rsidR="00717BCB" w:rsidRPr="00D502AF" w:rsidRDefault="00717BCB" w:rsidP="00717BCB">
      <w:pPr>
        <w:spacing w:after="0" w:line="276" w:lineRule="auto"/>
        <w:ind w:firstLine="708"/>
        <w:rPr>
          <w:rFonts w:ascii="Verdana" w:hAnsi="Verdana"/>
          <w:b/>
          <w:bCs/>
          <w:sz w:val="18"/>
          <w:szCs w:val="18"/>
        </w:rPr>
      </w:pPr>
      <w:r>
        <w:rPr>
          <w:rFonts w:ascii="Verdana" w:hAnsi="Verdana"/>
          <w:b/>
          <w:sz w:val="18"/>
          <w:szCs w:val="18"/>
        </w:rPr>
        <w:t>Kartka świąteczna – Wielkanoc 150 sztuk.</w:t>
      </w:r>
    </w:p>
    <w:p w14:paraId="67545AD6" w14:textId="77777777" w:rsidR="005F1990" w:rsidRPr="00D502AF" w:rsidRDefault="005F1990" w:rsidP="00D502AF">
      <w:pPr>
        <w:tabs>
          <w:tab w:val="left" w:pos="360"/>
        </w:tabs>
        <w:spacing w:after="0" w:line="276" w:lineRule="auto"/>
        <w:jc w:val="both"/>
        <w:rPr>
          <w:rFonts w:ascii="Verdana" w:hAnsi="Verdana" w:cs="Arial"/>
          <w:sz w:val="18"/>
          <w:szCs w:val="18"/>
        </w:rPr>
      </w:pPr>
      <w:r w:rsidRPr="00D502AF">
        <w:rPr>
          <w:rFonts w:ascii="Verdana" w:hAnsi="Verdana" w:cs="Arial"/>
          <w:sz w:val="18"/>
          <w:szCs w:val="18"/>
        </w:rPr>
        <w:t xml:space="preserve">Wykonawca zobowiązuje się do opracowania projektu graficznego przedmiotu zamówienia oraz przeniesienia praw autorskich do projektu na Zamawiającego. </w:t>
      </w:r>
    </w:p>
    <w:p w14:paraId="2A2DAFDE" w14:textId="1FC2F878" w:rsidR="005F1990" w:rsidRPr="00D502AF" w:rsidRDefault="005F1990" w:rsidP="00D502AF">
      <w:pPr>
        <w:numPr>
          <w:ilvl w:val="0"/>
          <w:numId w:val="22"/>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 xml:space="preserve">Szczegółowe dane dotyczące zamówienia znajdują się w Załączniku </w:t>
      </w:r>
      <w:r w:rsidR="00EE12FE">
        <w:rPr>
          <w:rFonts w:ascii="Verdana" w:hAnsi="Verdana" w:cs="Arial"/>
          <w:sz w:val="18"/>
          <w:szCs w:val="18"/>
        </w:rPr>
        <w:t>nr 2</w:t>
      </w:r>
      <w:r w:rsidRPr="00D502AF">
        <w:rPr>
          <w:rFonts w:ascii="Verdana" w:hAnsi="Verdana" w:cs="Arial"/>
          <w:sz w:val="18"/>
          <w:szCs w:val="18"/>
        </w:rPr>
        <w:t xml:space="preserve"> do</w:t>
      </w:r>
      <w:r w:rsidR="00EE12FE">
        <w:rPr>
          <w:rFonts w:ascii="Verdana" w:hAnsi="Verdana" w:cs="Arial"/>
          <w:sz w:val="18"/>
          <w:szCs w:val="18"/>
        </w:rPr>
        <w:t xml:space="preserve"> zapytania ofertowego stanowiący</w:t>
      </w:r>
      <w:r w:rsidR="004D14B4">
        <w:rPr>
          <w:rFonts w:ascii="Verdana" w:hAnsi="Verdana" w:cs="Arial"/>
          <w:sz w:val="18"/>
          <w:szCs w:val="18"/>
        </w:rPr>
        <w:t>m</w:t>
      </w:r>
      <w:r w:rsidR="00EE12FE">
        <w:rPr>
          <w:rFonts w:ascii="Verdana" w:hAnsi="Verdana" w:cs="Arial"/>
          <w:sz w:val="18"/>
          <w:szCs w:val="18"/>
        </w:rPr>
        <w:t xml:space="preserve"> załącznik nr 1 do</w:t>
      </w:r>
      <w:r w:rsidRPr="00D502AF">
        <w:rPr>
          <w:rFonts w:ascii="Verdana" w:hAnsi="Verdana" w:cs="Arial"/>
          <w:sz w:val="18"/>
          <w:szCs w:val="18"/>
        </w:rPr>
        <w:t xml:space="preserve"> umowy</w:t>
      </w:r>
      <w:r w:rsidR="004D14B4">
        <w:rPr>
          <w:rFonts w:ascii="Verdana" w:hAnsi="Verdana" w:cs="Arial"/>
          <w:sz w:val="18"/>
          <w:szCs w:val="18"/>
        </w:rPr>
        <w:t>,</w:t>
      </w:r>
      <w:r w:rsidR="00EE12FE">
        <w:rPr>
          <w:rFonts w:ascii="Verdana" w:hAnsi="Verdana" w:cs="Arial"/>
          <w:sz w:val="18"/>
          <w:szCs w:val="18"/>
        </w:rPr>
        <w:t xml:space="preserve"> </w:t>
      </w:r>
      <w:r w:rsidR="00A03197" w:rsidRPr="00D502AF">
        <w:rPr>
          <w:rFonts w:ascii="Verdana" w:hAnsi="Verdana" w:cs="Arial"/>
          <w:sz w:val="18"/>
          <w:szCs w:val="18"/>
        </w:rPr>
        <w:t xml:space="preserve"> tj. formularzu ofertowym</w:t>
      </w:r>
      <w:r w:rsidRPr="00D502AF">
        <w:rPr>
          <w:rFonts w:ascii="Verdana" w:hAnsi="Verdana" w:cs="Arial"/>
          <w:sz w:val="18"/>
          <w:szCs w:val="18"/>
        </w:rPr>
        <w:t>.</w:t>
      </w:r>
    </w:p>
    <w:p w14:paraId="35C08F3F" w14:textId="77777777" w:rsidR="005F1990" w:rsidRPr="00D502AF" w:rsidRDefault="005F1990" w:rsidP="00D502AF">
      <w:pPr>
        <w:numPr>
          <w:ilvl w:val="0"/>
          <w:numId w:val="22"/>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 xml:space="preserve">Wykonawca przenosi na Zamawiającego, z dniem wydania przedmiotu zamówienia, autorskie prawa majątkowe do przedmiotu zamówienia, w szczególności do projektu graficznego, o którym mowa w §2 ust.1 i upoważnia go do nieodpłatnego korzystania </w:t>
      </w:r>
      <w:r w:rsidRPr="00D502AF">
        <w:rPr>
          <w:rFonts w:ascii="Verdana" w:hAnsi="Verdana" w:cs="Arial"/>
          <w:sz w:val="18"/>
          <w:szCs w:val="18"/>
        </w:rPr>
        <w:br/>
        <w:t>z przedmiotu zamówienia na następujących polach eksploatacji:</w:t>
      </w:r>
    </w:p>
    <w:p w14:paraId="3744352F"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 xml:space="preserve">utrwalanie na jakimkolwiek nośniku (w tym analogowe i cyfrowe), a w szczególności na: dyskach komputerowych oraz wszystkich typach nośników przeznaczonych </w:t>
      </w:r>
      <w:r w:rsidRPr="00D502AF">
        <w:rPr>
          <w:rFonts w:ascii="Verdana" w:hAnsi="Verdana" w:cs="Arial"/>
          <w:sz w:val="18"/>
          <w:szCs w:val="18"/>
        </w:rPr>
        <w:br/>
        <w:t>do zapisu cyfrowego w sieci multimedialnej (w tym internet);</w:t>
      </w:r>
    </w:p>
    <w:p w14:paraId="4EB928FC"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 xml:space="preserve">zwielokrotnianie dowolną techniką; </w:t>
      </w:r>
    </w:p>
    <w:p w14:paraId="30662E61"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wyświetlanie, publiczne odtwarzanie;</w:t>
      </w:r>
    </w:p>
    <w:p w14:paraId="5B0E091E"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prawo obrotu w kraju i za granicą;</w:t>
      </w:r>
    </w:p>
    <w:p w14:paraId="4480A17C"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wypożyczanie, najem, użyczenie lub wymiana nośników;</w:t>
      </w:r>
    </w:p>
    <w:p w14:paraId="15BFE6DE"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sporządzanie wersji obcojęzycznych;</w:t>
      </w:r>
    </w:p>
    <w:p w14:paraId="7E089DCC"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wprowadzanie do pamięci komputera i do sieci multimedialnej w tym Internetu;</w:t>
      </w:r>
    </w:p>
    <w:p w14:paraId="2B9AA26E"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wykorzystanie na stronach internetowych;</w:t>
      </w:r>
    </w:p>
    <w:p w14:paraId="66563199"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wykorzystanie w utworach multimedialnych;</w:t>
      </w:r>
    </w:p>
    <w:p w14:paraId="13B99A0B"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wykorzystanie do celów produkcji przedmiotów i upoważnianie osób trzecich do ich wykorzystywania w tym celu;</w:t>
      </w:r>
    </w:p>
    <w:p w14:paraId="52575B35" w14:textId="77777777" w:rsidR="005F1990" w:rsidRPr="00D502AF" w:rsidRDefault="005F1990" w:rsidP="00D502AF">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lastRenderedPageBreak/>
        <w:t xml:space="preserve">wprowadzanie do obrotu opracowań graficznych lub produktów wyprodukowanych </w:t>
      </w:r>
      <w:r w:rsidRPr="00D502AF">
        <w:rPr>
          <w:rFonts w:ascii="Verdana" w:hAnsi="Verdana" w:cs="Arial"/>
          <w:sz w:val="18"/>
          <w:szCs w:val="18"/>
        </w:rPr>
        <w:br/>
        <w:t>z wykorzystywaniem opracowań graficznych;</w:t>
      </w:r>
    </w:p>
    <w:p w14:paraId="3ABD333B" w14:textId="047432EC" w:rsidR="00456901" w:rsidRPr="0040140E" w:rsidRDefault="005F1990" w:rsidP="0040140E">
      <w:pPr>
        <w:numPr>
          <w:ilvl w:val="0"/>
          <w:numId w:val="23"/>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wykorzystanie opracowań do celów promocyjnych i reklamy.</w:t>
      </w:r>
    </w:p>
    <w:p w14:paraId="225CEC10" w14:textId="77777777" w:rsidR="00866659" w:rsidRPr="00D502AF" w:rsidRDefault="00866659" w:rsidP="00D502AF">
      <w:pPr>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w:t>
      </w:r>
      <w:r w:rsidR="00331D65" w:rsidRPr="00D502AF">
        <w:rPr>
          <w:rFonts w:ascii="Verdana" w:eastAsia="Times New Roman" w:hAnsi="Verdana" w:cstheme="minorHAnsi"/>
          <w:b/>
          <w:kern w:val="2"/>
          <w:sz w:val="18"/>
          <w:szCs w:val="18"/>
          <w:lang w:eastAsia="ar-SA"/>
        </w:rPr>
        <w:t xml:space="preserve"> 3</w:t>
      </w:r>
    </w:p>
    <w:p w14:paraId="36D9D413" w14:textId="7B5C732F" w:rsidR="005F1990" w:rsidRPr="00D502AF" w:rsidRDefault="005F1990" w:rsidP="00D502AF">
      <w:pPr>
        <w:numPr>
          <w:ilvl w:val="0"/>
          <w:numId w:val="24"/>
        </w:numPr>
        <w:tabs>
          <w:tab w:val="left" w:pos="1440"/>
        </w:tabs>
        <w:suppressAutoHyphens/>
        <w:spacing w:after="0" w:line="276" w:lineRule="auto"/>
        <w:jc w:val="both"/>
        <w:rPr>
          <w:rFonts w:ascii="Verdana" w:hAnsi="Verdana" w:cs="Arial"/>
          <w:sz w:val="18"/>
          <w:szCs w:val="18"/>
        </w:rPr>
      </w:pPr>
      <w:r w:rsidRPr="00D502AF">
        <w:rPr>
          <w:rFonts w:ascii="Verdana" w:hAnsi="Verdana" w:cs="Arial"/>
          <w:sz w:val="18"/>
          <w:szCs w:val="18"/>
        </w:rPr>
        <w:t>Wykonawca zobowiązuje się wykonać zamówienie, o którym mowa w §2, w następujących terminach od podpisania niniejszej umowy, zlecenia przygotowania projektu oraz ostatecznej potwierdzonej pisemnie akceptacji projektu graficznego przez Zamawiającego:</w:t>
      </w:r>
    </w:p>
    <w:p w14:paraId="27C5B510" w14:textId="6E9D34F5" w:rsidR="0054094C" w:rsidRPr="00D502AF" w:rsidRDefault="0054094C" w:rsidP="00D502AF">
      <w:pPr>
        <w:pStyle w:val="Akapitzlist"/>
        <w:numPr>
          <w:ilvl w:val="0"/>
          <w:numId w:val="25"/>
        </w:numPr>
        <w:spacing w:after="0" w:line="276" w:lineRule="auto"/>
        <w:rPr>
          <w:rFonts w:ascii="Verdana" w:hAnsi="Verdana" w:cs="Arial"/>
          <w:sz w:val="18"/>
          <w:szCs w:val="18"/>
        </w:rPr>
      </w:pPr>
      <w:r w:rsidRPr="00D502AF">
        <w:rPr>
          <w:rFonts w:ascii="Verdana" w:hAnsi="Verdana"/>
          <w:sz w:val="18"/>
          <w:szCs w:val="18"/>
        </w:rPr>
        <w:t>termin wykonania projektu</w:t>
      </w:r>
      <w:r w:rsidRPr="00D502AF">
        <w:rPr>
          <w:rFonts w:ascii="Verdana" w:hAnsi="Verdana"/>
          <w:b/>
          <w:bCs/>
          <w:sz w:val="18"/>
          <w:szCs w:val="18"/>
        </w:rPr>
        <w:t xml:space="preserve"> - </w:t>
      </w:r>
      <w:r w:rsidR="00EC5AA0" w:rsidRPr="00EC5AA0">
        <w:rPr>
          <w:rFonts w:ascii="Verdana" w:hAnsi="Verdana"/>
          <w:sz w:val="18"/>
          <w:szCs w:val="18"/>
        </w:rPr>
        <w:t>5</w:t>
      </w:r>
      <w:r w:rsidRPr="00D502AF">
        <w:rPr>
          <w:rFonts w:ascii="Verdana" w:hAnsi="Verdana" w:cs="Arial"/>
          <w:sz w:val="18"/>
          <w:szCs w:val="18"/>
        </w:rPr>
        <w:t xml:space="preserve"> dni robocz</w:t>
      </w:r>
      <w:r w:rsidR="00EC5AA0">
        <w:rPr>
          <w:rFonts w:ascii="Verdana" w:hAnsi="Verdana" w:cs="Arial"/>
          <w:sz w:val="18"/>
          <w:szCs w:val="18"/>
        </w:rPr>
        <w:t>ych</w:t>
      </w:r>
      <w:r w:rsidRPr="00D502AF">
        <w:rPr>
          <w:rFonts w:ascii="Verdana" w:hAnsi="Verdana" w:cs="Arial"/>
          <w:sz w:val="18"/>
          <w:szCs w:val="18"/>
        </w:rPr>
        <w:t xml:space="preserve"> od dnia przesłania przez </w:t>
      </w:r>
      <w:r w:rsidRPr="00D502AF">
        <w:rPr>
          <w:rFonts w:ascii="Verdana" w:hAnsi="Verdana" w:cs="Arial"/>
          <w:b/>
          <w:bCs/>
          <w:sz w:val="18"/>
          <w:szCs w:val="18"/>
        </w:rPr>
        <w:t xml:space="preserve">Zamawiającego </w:t>
      </w:r>
      <w:r w:rsidRPr="00D502AF">
        <w:rPr>
          <w:rFonts w:ascii="Verdana" w:hAnsi="Verdana" w:cs="Arial"/>
          <w:sz w:val="18"/>
          <w:szCs w:val="18"/>
        </w:rPr>
        <w:t>materiałów,</w:t>
      </w:r>
    </w:p>
    <w:p w14:paraId="0CACB1D7" w14:textId="0D7447CE" w:rsidR="00972300" w:rsidRPr="00972300" w:rsidRDefault="0054094C" w:rsidP="00972300">
      <w:pPr>
        <w:pStyle w:val="Akapitzlist"/>
        <w:numPr>
          <w:ilvl w:val="0"/>
          <w:numId w:val="25"/>
        </w:numPr>
        <w:spacing w:after="0" w:line="276" w:lineRule="auto"/>
        <w:rPr>
          <w:rFonts w:ascii="Verdana" w:hAnsi="Verdana" w:cs="Arial"/>
          <w:sz w:val="18"/>
          <w:szCs w:val="18"/>
        </w:rPr>
      </w:pPr>
      <w:r w:rsidRPr="00D502AF">
        <w:rPr>
          <w:rFonts w:ascii="Verdana" w:hAnsi="Verdana" w:cs="Arial"/>
          <w:sz w:val="18"/>
          <w:szCs w:val="18"/>
        </w:rPr>
        <w:t xml:space="preserve">termin akceptacji projektu przez </w:t>
      </w:r>
      <w:r w:rsidRPr="00D502AF">
        <w:rPr>
          <w:rFonts w:ascii="Verdana" w:hAnsi="Verdana" w:cs="Arial"/>
          <w:b/>
          <w:bCs/>
          <w:sz w:val="18"/>
          <w:szCs w:val="18"/>
        </w:rPr>
        <w:t xml:space="preserve">Zamawiającego - </w:t>
      </w:r>
      <w:r w:rsidR="00EC5AA0">
        <w:rPr>
          <w:rFonts w:ascii="Verdana" w:hAnsi="Verdana" w:cs="Arial"/>
          <w:sz w:val="18"/>
          <w:szCs w:val="18"/>
        </w:rPr>
        <w:t>3</w:t>
      </w:r>
      <w:r w:rsidRPr="00D502AF">
        <w:rPr>
          <w:rFonts w:ascii="Verdana" w:hAnsi="Verdana" w:cs="Arial"/>
          <w:sz w:val="18"/>
          <w:szCs w:val="18"/>
        </w:rPr>
        <w:t xml:space="preserve"> dni robocze od dnia przesłania projektu przez </w:t>
      </w:r>
      <w:r w:rsidRPr="00D502AF">
        <w:rPr>
          <w:rFonts w:ascii="Verdana" w:hAnsi="Verdana" w:cs="Arial"/>
          <w:b/>
          <w:bCs/>
          <w:sz w:val="18"/>
          <w:szCs w:val="18"/>
        </w:rPr>
        <w:t>Wykonawcę</w:t>
      </w:r>
    </w:p>
    <w:p w14:paraId="51318B02" w14:textId="38A93A2A" w:rsidR="00972300" w:rsidRPr="00972300" w:rsidRDefault="0054094C" w:rsidP="00972300">
      <w:pPr>
        <w:pStyle w:val="Akapitzlist"/>
        <w:numPr>
          <w:ilvl w:val="0"/>
          <w:numId w:val="25"/>
        </w:numPr>
        <w:spacing w:after="0" w:line="276" w:lineRule="auto"/>
        <w:rPr>
          <w:rFonts w:ascii="Verdana" w:hAnsi="Verdana" w:cs="Arial"/>
          <w:sz w:val="18"/>
          <w:szCs w:val="18"/>
        </w:rPr>
      </w:pPr>
      <w:r w:rsidRPr="00972300">
        <w:rPr>
          <w:rFonts w:ascii="Verdana" w:hAnsi="Verdana" w:cs="Arial"/>
          <w:sz w:val="18"/>
          <w:szCs w:val="18"/>
        </w:rPr>
        <w:t xml:space="preserve">dostarczenie przedmiotu zamówienia do siedziby </w:t>
      </w:r>
      <w:r w:rsidRPr="00972300">
        <w:rPr>
          <w:rFonts w:ascii="Verdana" w:hAnsi="Verdana" w:cs="Arial"/>
          <w:b/>
          <w:bCs/>
          <w:sz w:val="18"/>
          <w:szCs w:val="18"/>
        </w:rPr>
        <w:t>Zamawiającego</w:t>
      </w:r>
      <w:r w:rsidR="00D502AF" w:rsidRPr="00972300">
        <w:rPr>
          <w:rFonts w:ascii="Verdana" w:hAnsi="Verdana" w:cs="Arial"/>
          <w:sz w:val="18"/>
          <w:szCs w:val="18"/>
        </w:rPr>
        <w:t xml:space="preserve"> -</w:t>
      </w:r>
      <w:r w:rsidR="00972300" w:rsidRPr="00972300">
        <w:rPr>
          <w:rFonts w:ascii="Verdana" w:hAnsi="Verdana" w:cs="Arial"/>
          <w:sz w:val="18"/>
          <w:szCs w:val="18"/>
        </w:rPr>
        <w:t xml:space="preserve"> </w:t>
      </w:r>
      <w:r w:rsidR="00EC5AA0">
        <w:rPr>
          <w:rFonts w:ascii="Verdana" w:hAnsi="Verdana" w:cs="Arial"/>
          <w:sz w:val="18"/>
          <w:szCs w:val="18"/>
        </w:rPr>
        <w:t>20</w:t>
      </w:r>
      <w:r w:rsidR="00972300" w:rsidRPr="00972300">
        <w:rPr>
          <w:rFonts w:ascii="Verdana" w:hAnsi="Verdana" w:cs="Arial"/>
          <w:sz w:val="18"/>
          <w:szCs w:val="18"/>
        </w:rPr>
        <w:t xml:space="preserve"> dni roboczych od dnia zatwierdzenia projektu, </w:t>
      </w:r>
      <w:r w:rsidR="00972300" w:rsidRPr="00972300">
        <w:rPr>
          <w:rFonts w:ascii="Verdana" w:hAnsi="Verdana" w:cs="Arial"/>
          <w:bCs/>
          <w:sz w:val="18"/>
          <w:szCs w:val="18"/>
        </w:rPr>
        <w:t>nie później niż do 1</w:t>
      </w:r>
      <w:r w:rsidR="00972300">
        <w:rPr>
          <w:rFonts w:ascii="Verdana" w:hAnsi="Verdana" w:cs="Arial"/>
          <w:bCs/>
          <w:sz w:val="18"/>
          <w:szCs w:val="18"/>
        </w:rPr>
        <w:t>5</w:t>
      </w:r>
      <w:r w:rsidR="00972300" w:rsidRPr="00972300">
        <w:rPr>
          <w:rFonts w:ascii="Verdana" w:hAnsi="Verdana" w:cs="Arial"/>
          <w:bCs/>
          <w:sz w:val="18"/>
          <w:szCs w:val="18"/>
        </w:rPr>
        <w:t xml:space="preserve"> </w:t>
      </w:r>
      <w:r w:rsidR="00EC5AA0">
        <w:rPr>
          <w:rFonts w:ascii="Verdana" w:hAnsi="Verdana" w:cs="Arial"/>
          <w:bCs/>
          <w:sz w:val="18"/>
          <w:szCs w:val="18"/>
        </w:rPr>
        <w:t>października</w:t>
      </w:r>
      <w:r w:rsidR="00972300" w:rsidRPr="00972300">
        <w:rPr>
          <w:rFonts w:ascii="Verdana" w:hAnsi="Verdana" w:cs="Arial"/>
          <w:bCs/>
          <w:sz w:val="18"/>
          <w:szCs w:val="18"/>
        </w:rPr>
        <w:t xml:space="preserve"> 2021 r</w:t>
      </w:r>
      <w:r w:rsidR="00972300">
        <w:rPr>
          <w:rFonts w:ascii="Verdana" w:hAnsi="Verdana" w:cs="Arial"/>
          <w:bCs/>
          <w:sz w:val="18"/>
          <w:szCs w:val="18"/>
        </w:rPr>
        <w:t>.</w:t>
      </w:r>
    </w:p>
    <w:p w14:paraId="14C2397C" w14:textId="74AEAE8E" w:rsidR="005F1990" w:rsidRPr="00972300" w:rsidRDefault="005F1990" w:rsidP="005D4F21">
      <w:pPr>
        <w:pStyle w:val="Akapitzlist"/>
        <w:numPr>
          <w:ilvl w:val="0"/>
          <w:numId w:val="24"/>
        </w:numPr>
        <w:tabs>
          <w:tab w:val="left" w:pos="1440"/>
        </w:tabs>
        <w:suppressAutoHyphens/>
        <w:spacing w:after="0" w:line="276" w:lineRule="auto"/>
        <w:jc w:val="both"/>
        <w:rPr>
          <w:rFonts w:ascii="Verdana" w:hAnsi="Verdana" w:cs="Arial"/>
          <w:sz w:val="18"/>
          <w:szCs w:val="18"/>
        </w:rPr>
      </w:pPr>
      <w:r w:rsidRPr="00972300">
        <w:rPr>
          <w:rFonts w:ascii="Verdana" w:hAnsi="Verdana" w:cs="Arial"/>
          <w:sz w:val="18"/>
          <w:szCs w:val="18"/>
        </w:rPr>
        <w:t xml:space="preserve">Wykonawca przedstawia Zamawiającemu do akceptacji projekt graficzny, który                       to Zamawiający zobowiązuje się zatwierdzić zgodnie z ust. 1 niniejszego paragrafu lub </w:t>
      </w:r>
      <w:r w:rsidRPr="00972300">
        <w:rPr>
          <w:rFonts w:ascii="Verdana" w:hAnsi="Verdana" w:cs="Arial"/>
          <w:sz w:val="18"/>
          <w:szCs w:val="18"/>
        </w:rPr>
        <w:br/>
        <w:t xml:space="preserve">w tym terminie zgłosić uwagi do projektu. Podstawą do podjęcia czynności fizycznego wykonania przedmiotu zamówienia jest ostateczna akceptacja projektu graficznego przez Zamawiającego. </w:t>
      </w:r>
    </w:p>
    <w:p w14:paraId="7A240EE7" w14:textId="77777777" w:rsidR="005F1990" w:rsidRPr="00D502AF" w:rsidRDefault="005F1990" w:rsidP="00D502AF">
      <w:pPr>
        <w:numPr>
          <w:ilvl w:val="0"/>
          <w:numId w:val="24"/>
        </w:numPr>
        <w:tabs>
          <w:tab w:val="left" w:pos="1440"/>
        </w:tabs>
        <w:suppressAutoHyphens/>
        <w:spacing w:after="0" w:line="276" w:lineRule="auto"/>
        <w:jc w:val="both"/>
        <w:rPr>
          <w:rFonts w:ascii="Verdana" w:hAnsi="Verdana" w:cs="Arial"/>
          <w:sz w:val="18"/>
          <w:szCs w:val="18"/>
        </w:rPr>
      </w:pPr>
      <w:r w:rsidRPr="00D502AF">
        <w:rPr>
          <w:rFonts w:ascii="Verdana" w:hAnsi="Verdana" w:cs="Arial"/>
          <w:sz w:val="18"/>
          <w:szCs w:val="18"/>
        </w:rPr>
        <w:t>W razie zgłoszenia przez Zamawiającego uwag do przedstawionego mu przez Wykonawcę projektu graficznego, Wykonawca zobowiązuje się do odpowiedniej modyfikacji projektu w terminie 1 dnia roboczego. W takim wypadku dla akceptacji projektu oraz realizacji zamówienia w oparciu o zaakceptowany ostatecznie projekt odpowiednie zastosowanie mają terminy określone w §3 ust. 1.</w:t>
      </w:r>
    </w:p>
    <w:p w14:paraId="54F9555A" w14:textId="7E23CE40" w:rsidR="005F1990" w:rsidRPr="00D502AF" w:rsidRDefault="005F1990" w:rsidP="00D502AF">
      <w:pPr>
        <w:pStyle w:val="Akapitzlist"/>
        <w:numPr>
          <w:ilvl w:val="0"/>
          <w:numId w:val="24"/>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 xml:space="preserve">Przez wykonanie zamówienia rozumie się dostarczenie do siedziby Zamawiającego prawidłowo wykonanego przedmiotu zamówienia oraz podpisanie przez upoważnionego pracownika Zamawiającego protokołu odbioru bez zastrzeżeń. Dokonanie odbioru przedmiotu zamówienia nie wyklucza możliwości zgłoszenia wad przedmiotu zamówienia </w:t>
      </w:r>
      <w:r w:rsidRPr="00D502AF">
        <w:rPr>
          <w:rFonts w:ascii="Verdana" w:hAnsi="Verdana" w:cs="Arial"/>
          <w:sz w:val="18"/>
          <w:szCs w:val="18"/>
        </w:rPr>
        <w:br/>
        <w:t xml:space="preserve">w dalszym okresie ale nie dłuższym niż </w:t>
      </w:r>
      <w:r w:rsidR="00BC0310">
        <w:rPr>
          <w:rFonts w:ascii="Verdana" w:eastAsia="Times New Roman" w:hAnsi="Verdana" w:cstheme="minorHAnsi"/>
          <w:kern w:val="2"/>
          <w:sz w:val="18"/>
          <w:szCs w:val="18"/>
          <w:lang w:eastAsia="ar-SA"/>
        </w:rPr>
        <w:t>10</w:t>
      </w:r>
      <w:r w:rsidRPr="00D502AF">
        <w:rPr>
          <w:rFonts w:ascii="Verdana" w:eastAsia="Times New Roman" w:hAnsi="Verdana" w:cstheme="minorHAnsi"/>
          <w:kern w:val="2"/>
          <w:sz w:val="18"/>
          <w:szCs w:val="18"/>
          <w:lang w:eastAsia="ar-SA"/>
        </w:rPr>
        <w:t xml:space="preserve"> dni robocz</w:t>
      </w:r>
      <w:r w:rsidR="00127EFD" w:rsidRPr="00D502AF">
        <w:rPr>
          <w:rFonts w:ascii="Verdana" w:eastAsia="Times New Roman" w:hAnsi="Verdana" w:cstheme="minorHAnsi"/>
          <w:kern w:val="2"/>
          <w:sz w:val="18"/>
          <w:szCs w:val="18"/>
          <w:lang w:eastAsia="ar-SA"/>
        </w:rPr>
        <w:t>ych</w:t>
      </w:r>
      <w:r w:rsidRPr="00D502AF">
        <w:rPr>
          <w:rFonts w:ascii="Verdana" w:eastAsia="Times New Roman" w:hAnsi="Verdana" w:cstheme="minorHAnsi"/>
          <w:kern w:val="2"/>
          <w:sz w:val="18"/>
          <w:szCs w:val="18"/>
          <w:lang w:eastAsia="ar-SA"/>
        </w:rPr>
        <w:t xml:space="preserve"> liczon</w:t>
      </w:r>
      <w:r w:rsidR="00127EFD" w:rsidRPr="00D502AF">
        <w:rPr>
          <w:rFonts w:ascii="Verdana" w:eastAsia="Times New Roman" w:hAnsi="Verdana" w:cstheme="minorHAnsi"/>
          <w:kern w:val="2"/>
          <w:sz w:val="18"/>
          <w:szCs w:val="18"/>
          <w:lang w:eastAsia="ar-SA"/>
        </w:rPr>
        <w:t>ych</w:t>
      </w:r>
      <w:r w:rsidRPr="00D502AF">
        <w:rPr>
          <w:rFonts w:ascii="Verdana" w:eastAsia="Times New Roman" w:hAnsi="Verdana" w:cstheme="minorHAnsi"/>
          <w:kern w:val="2"/>
          <w:sz w:val="18"/>
          <w:szCs w:val="18"/>
          <w:lang w:eastAsia="ar-SA"/>
        </w:rPr>
        <w:t xml:space="preserve"> od dnia podpisana protokołu odbioru.</w:t>
      </w:r>
    </w:p>
    <w:p w14:paraId="5F033B08" w14:textId="32E2C028" w:rsidR="00D502AF" w:rsidRPr="00D502AF" w:rsidRDefault="00D502AF" w:rsidP="00D502AF">
      <w:pPr>
        <w:pStyle w:val="Style287"/>
        <w:widowControl/>
        <w:numPr>
          <w:ilvl w:val="0"/>
          <w:numId w:val="24"/>
        </w:numPr>
        <w:tabs>
          <w:tab w:val="left" w:pos="355"/>
        </w:tabs>
        <w:spacing w:line="276" w:lineRule="auto"/>
        <w:rPr>
          <w:rFonts w:ascii="Verdana" w:hAnsi="Verdana" w:cs="Arial"/>
          <w:b/>
          <w:bCs/>
          <w:color w:val="000000"/>
          <w:sz w:val="18"/>
          <w:szCs w:val="18"/>
        </w:rPr>
      </w:pPr>
      <w:r w:rsidRPr="00D502AF">
        <w:rPr>
          <w:rStyle w:val="FontStyle424"/>
          <w:rFonts w:ascii="Verdana" w:hAnsi="Verdana"/>
        </w:rPr>
        <w:t xml:space="preserve">W przypadku braku udziału w odbiorach osoby upoważnionej przez Wykonawcę, dopuszcza się wykonanie odbioru i sporządzenie protokołu jednostronnie przez Zamawiającego, </w:t>
      </w:r>
      <w:r w:rsidR="0040140E">
        <w:rPr>
          <w:rStyle w:val="FontStyle424"/>
          <w:rFonts w:ascii="Verdana" w:hAnsi="Verdana"/>
        </w:rPr>
        <w:br/>
      </w:r>
      <w:r w:rsidRPr="00D502AF">
        <w:rPr>
          <w:rStyle w:val="FontStyle424"/>
          <w:rFonts w:ascii="Verdana" w:hAnsi="Verdana"/>
        </w:rPr>
        <w:t>a Wykonawca nie może kwestionować ustaleń poczynionych przy odbiorze.</w:t>
      </w:r>
    </w:p>
    <w:p w14:paraId="72189DE2" w14:textId="3FF28BA2" w:rsidR="005F1990" w:rsidRPr="00D502AF" w:rsidRDefault="005F1990" w:rsidP="00D502AF">
      <w:pPr>
        <w:pStyle w:val="Akapitzlist"/>
        <w:numPr>
          <w:ilvl w:val="0"/>
          <w:numId w:val="24"/>
        </w:numPr>
        <w:tabs>
          <w:tab w:val="left" w:pos="360"/>
        </w:tabs>
        <w:suppressAutoHyphens/>
        <w:spacing w:after="0" w:line="276" w:lineRule="auto"/>
        <w:jc w:val="both"/>
        <w:rPr>
          <w:rFonts w:ascii="Verdana" w:hAnsi="Verdana" w:cs="Arial"/>
          <w:sz w:val="18"/>
          <w:szCs w:val="18"/>
        </w:rPr>
      </w:pPr>
      <w:r w:rsidRPr="00D502AF">
        <w:rPr>
          <w:rFonts w:ascii="Verdana" w:hAnsi="Verdana" w:cs="Arial"/>
          <w:sz w:val="18"/>
          <w:szCs w:val="18"/>
        </w:rPr>
        <w:t xml:space="preserve">Dostarczenie przedmiotu zamówienia do Zamawiającego odbywa się na koszt Wykonawcy </w:t>
      </w:r>
      <w:r w:rsidR="0040140E">
        <w:rPr>
          <w:rFonts w:ascii="Verdana" w:hAnsi="Verdana" w:cs="Arial"/>
          <w:sz w:val="18"/>
          <w:szCs w:val="18"/>
        </w:rPr>
        <w:br/>
      </w:r>
      <w:r w:rsidRPr="00D502AF">
        <w:rPr>
          <w:rFonts w:ascii="Verdana" w:eastAsia="Times New Roman" w:hAnsi="Verdana" w:cstheme="minorHAnsi"/>
          <w:kern w:val="2"/>
          <w:sz w:val="18"/>
          <w:szCs w:val="18"/>
          <w:lang w:eastAsia="ar-SA"/>
        </w:rPr>
        <w:t>w dni robocze od poniedziałku do piątku w godzinach 7.30 – 15.30.</w:t>
      </w:r>
    </w:p>
    <w:p w14:paraId="6FFB1A30" w14:textId="0038DB2D" w:rsidR="00AE60C1" w:rsidRPr="00EC5AA0" w:rsidRDefault="00F23F3A" w:rsidP="004D3055">
      <w:pPr>
        <w:pStyle w:val="Akapitzlist"/>
        <w:numPr>
          <w:ilvl w:val="0"/>
          <w:numId w:val="24"/>
        </w:numPr>
        <w:tabs>
          <w:tab w:val="left" w:pos="360"/>
        </w:tabs>
        <w:suppressAutoHyphens/>
        <w:spacing w:after="0" w:line="276" w:lineRule="auto"/>
        <w:jc w:val="both"/>
        <w:rPr>
          <w:rFonts w:ascii="Verdana" w:hAnsi="Verdana" w:cs="Arial"/>
          <w:sz w:val="18"/>
          <w:szCs w:val="18"/>
        </w:rPr>
      </w:pPr>
      <w:r w:rsidRPr="00EC5AA0">
        <w:rPr>
          <w:rFonts w:ascii="Verdana" w:eastAsia="Times New Roman" w:hAnsi="Verdana" w:cstheme="minorHAnsi"/>
          <w:color w:val="000000"/>
          <w:kern w:val="2"/>
          <w:sz w:val="18"/>
          <w:szCs w:val="18"/>
          <w:lang w:eastAsia="ar-SA"/>
        </w:rPr>
        <w:t xml:space="preserve">Oświadczenia stron mogą być składane w drodze mailowej, na wskazane adresy e-mailowe: </w:t>
      </w:r>
      <w:r w:rsidRPr="00EC5AA0">
        <w:rPr>
          <w:rFonts w:ascii="Verdana" w:eastAsia="Times New Roman" w:hAnsi="Verdana" w:cstheme="minorHAnsi"/>
          <w:b/>
          <w:color w:val="000000"/>
          <w:kern w:val="2"/>
          <w:sz w:val="18"/>
          <w:szCs w:val="18"/>
          <w:lang w:eastAsia="ar-SA"/>
        </w:rPr>
        <w:t>Zamawiający</w:t>
      </w:r>
      <w:r w:rsidR="00833C92" w:rsidRPr="00EC5AA0">
        <w:rPr>
          <w:rFonts w:ascii="Verdana" w:eastAsia="Times New Roman" w:hAnsi="Verdana" w:cstheme="minorHAnsi"/>
          <w:b/>
          <w:color w:val="000000"/>
          <w:kern w:val="2"/>
          <w:sz w:val="18"/>
          <w:szCs w:val="18"/>
          <w:lang w:eastAsia="ar-SA"/>
        </w:rPr>
        <w:t>:</w:t>
      </w:r>
      <w:r w:rsidR="0040140E" w:rsidRPr="00EC5AA0">
        <w:rPr>
          <w:rFonts w:ascii="Verdana" w:eastAsia="Times New Roman" w:hAnsi="Verdana" w:cstheme="minorHAnsi"/>
          <w:b/>
          <w:color w:val="000000"/>
          <w:kern w:val="2"/>
          <w:sz w:val="18"/>
          <w:szCs w:val="18"/>
          <w:lang w:eastAsia="ar-SA"/>
        </w:rPr>
        <w:t xml:space="preserve"> </w:t>
      </w:r>
      <w:r w:rsidR="00EC5AA0" w:rsidRPr="00EC5AA0">
        <w:rPr>
          <w:rFonts w:ascii="Verdana" w:eastAsia="Times New Roman" w:hAnsi="Verdana" w:cstheme="minorHAnsi"/>
          <w:bCs/>
          <w:color w:val="000000"/>
          <w:kern w:val="2"/>
          <w:sz w:val="18"/>
          <w:szCs w:val="18"/>
          <w:lang w:eastAsia="ar-SA"/>
        </w:rPr>
        <w:t>jaroslaw.ziewiec</w:t>
      </w:r>
      <w:r w:rsidR="0040140E" w:rsidRPr="00EC5AA0">
        <w:rPr>
          <w:rFonts w:ascii="Verdana" w:eastAsia="Times New Roman" w:hAnsi="Verdana" w:cstheme="minorHAnsi"/>
          <w:bCs/>
          <w:color w:val="000000"/>
          <w:kern w:val="2"/>
          <w:sz w:val="18"/>
          <w:szCs w:val="18"/>
          <w:lang w:eastAsia="ar-SA"/>
        </w:rPr>
        <w:t>@scp-slask.pl</w:t>
      </w:r>
      <w:r w:rsidRPr="00EC5AA0">
        <w:rPr>
          <w:rFonts w:ascii="Verdana" w:eastAsia="Times New Roman" w:hAnsi="Verdana" w:cstheme="minorHAnsi"/>
          <w:color w:val="000000"/>
          <w:kern w:val="2"/>
          <w:sz w:val="18"/>
          <w:szCs w:val="18"/>
          <w:lang w:eastAsia="ar-SA"/>
        </w:rPr>
        <w:t xml:space="preserve"> </w:t>
      </w:r>
      <w:hyperlink r:id="rId8" w:history="1"/>
      <w:r w:rsidRPr="00EC5AA0">
        <w:rPr>
          <w:rFonts w:ascii="Verdana" w:eastAsia="Times New Roman" w:hAnsi="Verdana" w:cstheme="minorHAnsi"/>
          <w:color w:val="000000"/>
          <w:kern w:val="2"/>
          <w:sz w:val="18"/>
          <w:szCs w:val="18"/>
          <w:lang w:eastAsia="ar-SA"/>
        </w:rPr>
        <w:t>,</w:t>
      </w:r>
      <w:r w:rsidR="00EC5AA0" w:rsidRPr="00EC5AA0">
        <w:rPr>
          <w:rFonts w:ascii="Verdana" w:eastAsia="Times New Roman" w:hAnsi="Verdana" w:cstheme="minorHAnsi"/>
          <w:color w:val="000000"/>
          <w:kern w:val="2"/>
          <w:sz w:val="18"/>
          <w:szCs w:val="18"/>
          <w:lang w:eastAsia="ar-SA"/>
        </w:rPr>
        <w:t xml:space="preserve"> </w:t>
      </w:r>
      <w:r w:rsidRPr="00EC5AA0">
        <w:rPr>
          <w:rFonts w:ascii="Verdana" w:eastAsia="Times New Roman" w:hAnsi="Verdana" w:cstheme="minorHAnsi"/>
          <w:b/>
          <w:color w:val="000000"/>
          <w:kern w:val="2"/>
          <w:sz w:val="18"/>
          <w:szCs w:val="18"/>
          <w:lang w:eastAsia="ar-SA"/>
        </w:rPr>
        <w:t>Wykonawca</w:t>
      </w:r>
      <w:r w:rsidRPr="00EC5AA0">
        <w:rPr>
          <w:rFonts w:ascii="Verdana" w:eastAsia="Times New Roman" w:hAnsi="Verdana" w:cstheme="minorHAnsi"/>
          <w:color w:val="000000"/>
          <w:kern w:val="2"/>
          <w:sz w:val="18"/>
          <w:szCs w:val="18"/>
          <w:lang w:eastAsia="ar-SA"/>
        </w:rPr>
        <w:t>:</w:t>
      </w:r>
      <w:r w:rsidR="00331D65" w:rsidRPr="00EC5AA0">
        <w:rPr>
          <w:rFonts w:ascii="Verdana" w:eastAsia="Times New Roman" w:hAnsi="Verdana" w:cstheme="minorHAnsi"/>
          <w:color w:val="000000"/>
          <w:kern w:val="2"/>
          <w:sz w:val="18"/>
          <w:szCs w:val="18"/>
          <w:lang w:eastAsia="ar-SA"/>
        </w:rPr>
        <w:t>.</w:t>
      </w:r>
    </w:p>
    <w:p w14:paraId="203CF73C" w14:textId="77777777" w:rsidR="00EC5AA0" w:rsidRPr="00EC5AA0" w:rsidRDefault="00EC5AA0" w:rsidP="004D3055">
      <w:pPr>
        <w:pStyle w:val="Akapitzlist"/>
        <w:numPr>
          <w:ilvl w:val="0"/>
          <w:numId w:val="24"/>
        </w:numPr>
        <w:tabs>
          <w:tab w:val="left" w:pos="360"/>
        </w:tabs>
        <w:suppressAutoHyphens/>
        <w:spacing w:after="0" w:line="276" w:lineRule="auto"/>
        <w:jc w:val="both"/>
        <w:rPr>
          <w:rFonts w:ascii="Verdana" w:hAnsi="Verdana" w:cs="Arial"/>
          <w:sz w:val="18"/>
          <w:szCs w:val="18"/>
        </w:rPr>
      </w:pPr>
    </w:p>
    <w:p w14:paraId="0F288513" w14:textId="77777777" w:rsidR="00F23F3A" w:rsidRPr="00D502AF" w:rsidRDefault="00331D65"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4</w:t>
      </w:r>
    </w:p>
    <w:p w14:paraId="2085D118" w14:textId="234DB463" w:rsidR="00F23F3A"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Wykonawca</w:t>
      </w:r>
      <w:r w:rsidRPr="00D502AF">
        <w:rPr>
          <w:rFonts w:ascii="Verdana" w:eastAsia="Times New Roman" w:hAnsi="Verdana" w:cstheme="minorHAnsi"/>
          <w:kern w:val="2"/>
          <w:sz w:val="18"/>
          <w:szCs w:val="18"/>
          <w:lang w:eastAsia="ar-SA"/>
        </w:rPr>
        <w:t xml:space="preserve"> zobowiązuje się do wykonania</w:t>
      </w:r>
      <w:r w:rsidR="005872BB" w:rsidRPr="00D502AF">
        <w:rPr>
          <w:rFonts w:ascii="Verdana" w:eastAsia="Times New Roman" w:hAnsi="Verdana" w:cstheme="minorHAnsi"/>
          <w:kern w:val="2"/>
          <w:sz w:val="18"/>
          <w:szCs w:val="18"/>
          <w:lang w:eastAsia="ar-SA"/>
        </w:rPr>
        <w:t xml:space="preserve"> umowy z należytą starannością.</w:t>
      </w:r>
    </w:p>
    <w:p w14:paraId="770DFA53" w14:textId="77777777" w:rsidR="00456901" w:rsidRPr="00D502AF"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48B3391F" w14:textId="08D00D13" w:rsidR="00F23F3A" w:rsidRPr="00D502AF" w:rsidRDefault="00BC0310" w:rsidP="00D502AF">
      <w:pPr>
        <w:suppressAutoHyphens/>
        <w:spacing w:after="0" w:line="276" w:lineRule="auto"/>
        <w:ind w:left="4248"/>
        <w:rPr>
          <w:rFonts w:ascii="Verdana" w:eastAsia="Times New Roman" w:hAnsi="Verdana" w:cstheme="minorHAnsi"/>
          <w:b/>
          <w:kern w:val="2"/>
          <w:sz w:val="18"/>
          <w:szCs w:val="18"/>
          <w:lang w:eastAsia="ar-SA"/>
        </w:rPr>
      </w:pPr>
      <w:r>
        <w:rPr>
          <w:rFonts w:ascii="Verdana" w:eastAsia="Times New Roman" w:hAnsi="Verdana" w:cstheme="minorHAnsi"/>
          <w:b/>
          <w:kern w:val="2"/>
          <w:sz w:val="18"/>
          <w:szCs w:val="18"/>
          <w:lang w:eastAsia="ar-SA"/>
        </w:rPr>
        <w:t xml:space="preserve">  </w:t>
      </w:r>
      <w:r w:rsidR="00F23F3A" w:rsidRPr="00D502AF">
        <w:rPr>
          <w:rFonts w:ascii="Verdana" w:eastAsia="Times New Roman" w:hAnsi="Verdana" w:cstheme="minorHAnsi"/>
          <w:b/>
          <w:kern w:val="2"/>
          <w:sz w:val="18"/>
          <w:szCs w:val="18"/>
          <w:lang w:eastAsia="ar-SA"/>
        </w:rPr>
        <w:t>§ 5</w:t>
      </w:r>
    </w:p>
    <w:p w14:paraId="2A281FA1" w14:textId="1B601D4C" w:rsidR="00BC0310" w:rsidRDefault="00BC0310" w:rsidP="00BC0310">
      <w:pPr>
        <w:pStyle w:val="Akapitzlist"/>
        <w:numPr>
          <w:ilvl w:val="0"/>
          <w:numId w:val="11"/>
        </w:numPr>
        <w:spacing w:after="0" w:line="276" w:lineRule="auto"/>
        <w:contextualSpacing w:val="0"/>
        <w:jc w:val="both"/>
        <w:rPr>
          <w:rFonts w:ascii="Verdana" w:hAnsi="Verdana"/>
          <w:sz w:val="18"/>
          <w:szCs w:val="18"/>
        </w:rPr>
      </w:pPr>
      <w:r>
        <w:rPr>
          <w:rFonts w:ascii="Verdana" w:hAnsi="Verdana"/>
          <w:sz w:val="18"/>
          <w:szCs w:val="18"/>
        </w:rPr>
        <w:t xml:space="preserve">Cena za wykonanie zamówienia, o którym mowa w §1 wynosi </w:t>
      </w:r>
      <w:r w:rsidR="00EC5AA0">
        <w:rPr>
          <w:rFonts w:ascii="Verdana" w:hAnsi="Verdana"/>
          <w:b/>
          <w:bCs/>
          <w:sz w:val="18"/>
          <w:szCs w:val="18"/>
        </w:rPr>
        <w:t>xxxxx,xx</w:t>
      </w:r>
      <w:r w:rsidRPr="0040140E">
        <w:rPr>
          <w:rFonts w:ascii="Verdana" w:hAnsi="Verdana"/>
          <w:b/>
          <w:bCs/>
          <w:sz w:val="18"/>
          <w:szCs w:val="18"/>
        </w:rPr>
        <w:t xml:space="preserve"> zł netto</w:t>
      </w:r>
      <w:r>
        <w:rPr>
          <w:rFonts w:ascii="Verdana" w:hAnsi="Verdana"/>
          <w:sz w:val="18"/>
          <w:szCs w:val="18"/>
        </w:rPr>
        <w:t xml:space="preserve"> + VAT </w:t>
      </w:r>
      <w:r>
        <w:rPr>
          <w:rFonts w:ascii="Verdana" w:hAnsi="Verdana"/>
          <w:sz w:val="18"/>
          <w:szCs w:val="18"/>
        </w:rPr>
        <w:br/>
      </w:r>
      <w:r w:rsidR="0040140E">
        <w:rPr>
          <w:rFonts w:ascii="Verdana" w:hAnsi="Verdana"/>
          <w:sz w:val="18"/>
          <w:szCs w:val="18"/>
        </w:rPr>
        <w:t>(23</w:t>
      </w:r>
      <w:r>
        <w:rPr>
          <w:rFonts w:ascii="Verdana" w:hAnsi="Verdana"/>
          <w:sz w:val="18"/>
          <w:szCs w:val="18"/>
        </w:rPr>
        <w:t xml:space="preserve">%), czyli łącznie brutto </w:t>
      </w:r>
      <w:r w:rsidR="00EC5AA0">
        <w:rPr>
          <w:rFonts w:ascii="Verdana" w:hAnsi="Verdana"/>
          <w:b/>
          <w:bCs/>
          <w:sz w:val="18"/>
          <w:szCs w:val="18"/>
        </w:rPr>
        <w:t>xxx,xx</w:t>
      </w:r>
      <w:r w:rsidRPr="0040140E">
        <w:rPr>
          <w:rFonts w:ascii="Verdana" w:hAnsi="Verdana"/>
          <w:b/>
          <w:bCs/>
          <w:sz w:val="18"/>
          <w:szCs w:val="18"/>
        </w:rPr>
        <w:t xml:space="preserve"> zł</w:t>
      </w:r>
      <w:r>
        <w:rPr>
          <w:rFonts w:ascii="Verdana" w:hAnsi="Verdana"/>
          <w:sz w:val="18"/>
          <w:szCs w:val="18"/>
        </w:rPr>
        <w:t xml:space="preserve"> (słownie:</w:t>
      </w:r>
      <w:r w:rsidR="0040140E">
        <w:t xml:space="preserve"> </w:t>
      </w:r>
      <w:r w:rsidR="00EC5AA0">
        <w:t>xxxx</w:t>
      </w:r>
      <w:r>
        <w:rPr>
          <w:rFonts w:ascii="Verdana" w:hAnsi="Verdana"/>
          <w:sz w:val="18"/>
          <w:szCs w:val="18"/>
        </w:rPr>
        <w:t xml:space="preserve"> zł     </w:t>
      </w:r>
      <w:r w:rsidR="00EC5AA0">
        <w:rPr>
          <w:rFonts w:ascii="Verdana" w:hAnsi="Verdana"/>
          <w:sz w:val="18"/>
          <w:szCs w:val="18"/>
        </w:rPr>
        <w:t>xx</w:t>
      </w:r>
      <w:r>
        <w:rPr>
          <w:rFonts w:ascii="Verdana" w:hAnsi="Verdana"/>
          <w:sz w:val="18"/>
          <w:szCs w:val="18"/>
        </w:rPr>
        <w:t>/100).</w:t>
      </w:r>
    </w:p>
    <w:p w14:paraId="73CDF53D" w14:textId="3E6E8B07" w:rsidR="00F23F3A" w:rsidRPr="00D502AF" w:rsidRDefault="00F23F3A" w:rsidP="00D502AF">
      <w:pPr>
        <w:pStyle w:val="Akapitzlist"/>
        <w:numPr>
          <w:ilvl w:val="0"/>
          <w:numId w:val="11"/>
        </w:num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Kwota o której mowa w ust. 1 zostanie zapłacona na podstawie faktur</w:t>
      </w:r>
      <w:r w:rsidR="00127EFD" w:rsidRPr="00D502AF">
        <w:rPr>
          <w:rFonts w:ascii="Verdana" w:eastAsia="Times New Roman" w:hAnsi="Verdana" w:cstheme="minorHAnsi"/>
          <w:kern w:val="2"/>
          <w:sz w:val="18"/>
          <w:szCs w:val="18"/>
          <w:lang w:eastAsia="ar-SA"/>
        </w:rPr>
        <w:t>y</w:t>
      </w:r>
      <w:r w:rsidRPr="00D502AF">
        <w:rPr>
          <w:rFonts w:ascii="Verdana" w:eastAsia="Times New Roman" w:hAnsi="Verdana" w:cstheme="minorHAnsi"/>
          <w:kern w:val="2"/>
          <w:sz w:val="18"/>
          <w:szCs w:val="18"/>
          <w:lang w:eastAsia="ar-SA"/>
        </w:rPr>
        <w:t xml:space="preserve"> VAT wystawion</w:t>
      </w:r>
      <w:r w:rsidR="00127EFD" w:rsidRPr="00D502AF">
        <w:rPr>
          <w:rFonts w:ascii="Verdana" w:eastAsia="Times New Roman" w:hAnsi="Verdana" w:cstheme="minorHAnsi"/>
          <w:kern w:val="2"/>
          <w:sz w:val="18"/>
          <w:szCs w:val="18"/>
          <w:lang w:eastAsia="ar-SA"/>
        </w:rPr>
        <w:t>ej</w:t>
      </w:r>
      <w:r w:rsidRPr="00D502AF">
        <w:rPr>
          <w:rFonts w:ascii="Verdana" w:eastAsia="Times New Roman" w:hAnsi="Verdana" w:cstheme="minorHAnsi"/>
          <w:kern w:val="2"/>
          <w:sz w:val="18"/>
          <w:szCs w:val="18"/>
          <w:lang w:eastAsia="ar-SA"/>
        </w:rPr>
        <w:t xml:space="preserve"> przez </w:t>
      </w:r>
      <w:r w:rsidRPr="00D502AF">
        <w:rPr>
          <w:rFonts w:ascii="Verdana" w:eastAsia="Times New Roman" w:hAnsi="Verdana" w:cstheme="minorHAnsi"/>
          <w:b/>
          <w:kern w:val="2"/>
          <w:sz w:val="18"/>
          <w:szCs w:val="18"/>
          <w:lang w:eastAsia="ar-SA"/>
        </w:rPr>
        <w:t>Wykonawcę</w:t>
      </w:r>
      <w:r w:rsidRPr="00D502AF">
        <w:rPr>
          <w:rFonts w:ascii="Verdana" w:eastAsia="Times New Roman" w:hAnsi="Verdana" w:cstheme="minorHAnsi"/>
          <w:kern w:val="2"/>
          <w:sz w:val="18"/>
          <w:szCs w:val="18"/>
          <w:lang w:eastAsia="ar-SA"/>
        </w:rPr>
        <w:t xml:space="preserve"> po zakończeniu </w:t>
      </w:r>
      <w:r w:rsidR="00127EFD" w:rsidRPr="00D502AF">
        <w:rPr>
          <w:rFonts w:ascii="Verdana" w:eastAsia="Times New Roman" w:hAnsi="Verdana" w:cstheme="minorHAnsi"/>
          <w:kern w:val="2"/>
          <w:sz w:val="18"/>
          <w:szCs w:val="18"/>
          <w:lang w:eastAsia="ar-SA"/>
        </w:rPr>
        <w:t>realizacji przedmiotu umowy.</w:t>
      </w:r>
    </w:p>
    <w:p w14:paraId="3F461960" w14:textId="6DF86979" w:rsidR="00927158" w:rsidRPr="00D502AF" w:rsidRDefault="00927158" w:rsidP="00D502AF">
      <w:pPr>
        <w:pStyle w:val="Akapitzlist"/>
        <w:numPr>
          <w:ilvl w:val="0"/>
          <w:numId w:val="11"/>
        </w:numPr>
        <w:spacing w:after="0" w:line="276" w:lineRule="auto"/>
        <w:jc w:val="both"/>
        <w:rPr>
          <w:rFonts w:ascii="Verdana" w:hAnsi="Verdana" w:cstheme="minorHAnsi"/>
          <w:iCs/>
          <w:color w:val="000000"/>
          <w:sz w:val="18"/>
          <w:szCs w:val="18"/>
        </w:rPr>
      </w:pPr>
      <w:r w:rsidRPr="00D502AF">
        <w:rPr>
          <w:rFonts w:ascii="Verdana" w:hAnsi="Verdana"/>
          <w:iCs/>
          <w:sz w:val="18"/>
          <w:szCs w:val="18"/>
        </w:rPr>
        <w:t xml:space="preserve">W związku z tym, że umowa będzie zawierana w czasie, gdy w Rzeczpospolitej Polskiej wprowadzony został stan epidemii, Zamawiający dopuszcza możliwość przedłużenia poszczególnych etapów realizacji umowy, jeżeli ich wykonanie będzie niemożliwe lub znacznie utrudnione w związku z wprowadzonymi obostrzeniami, jednakże nie dłużej niż o </w:t>
      </w:r>
      <w:r w:rsidR="00127EFD" w:rsidRPr="00D502AF">
        <w:rPr>
          <w:rFonts w:ascii="Verdana" w:hAnsi="Verdana"/>
          <w:iCs/>
          <w:sz w:val="18"/>
          <w:szCs w:val="18"/>
        </w:rPr>
        <w:t>30</w:t>
      </w:r>
      <w:r w:rsidRPr="00D502AF">
        <w:rPr>
          <w:rFonts w:ascii="Verdana" w:hAnsi="Verdana"/>
          <w:iCs/>
          <w:sz w:val="18"/>
          <w:szCs w:val="18"/>
        </w:rPr>
        <w:t xml:space="preserve"> dni</w:t>
      </w:r>
      <w:r w:rsidR="00127EFD" w:rsidRPr="00D502AF">
        <w:rPr>
          <w:rFonts w:ascii="Verdana" w:hAnsi="Verdana"/>
          <w:iCs/>
          <w:sz w:val="18"/>
          <w:szCs w:val="18"/>
        </w:rPr>
        <w:t>.</w:t>
      </w:r>
    </w:p>
    <w:p w14:paraId="6C59F02A" w14:textId="77777777" w:rsidR="00BC0310" w:rsidRDefault="00F23F3A" w:rsidP="00D502AF">
      <w:pPr>
        <w:pStyle w:val="Akapitzlist"/>
        <w:numPr>
          <w:ilvl w:val="0"/>
          <w:numId w:val="11"/>
        </w:num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Fakturę VAT należy wystawić na: </w:t>
      </w:r>
    </w:p>
    <w:p w14:paraId="5261859E" w14:textId="77777777" w:rsidR="00BC0310" w:rsidRPr="00BC0310" w:rsidRDefault="00F23F3A" w:rsidP="00BC0310">
      <w:pPr>
        <w:pStyle w:val="Akapitzlist"/>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 xml:space="preserve">Województwo Śląskie, Śląskie Centrum Przedsiębiorczości, </w:t>
      </w:r>
    </w:p>
    <w:p w14:paraId="4CFF0422" w14:textId="77777777" w:rsidR="00BC0310" w:rsidRDefault="00F23F3A" w:rsidP="00BC0310">
      <w:pPr>
        <w:pStyle w:val="Akapitzlist"/>
        <w:suppressAutoHyphens/>
        <w:spacing w:after="0" w:line="276" w:lineRule="auto"/>
        <w:jc w:val="both"/>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xml:space="preserve">ul. Katowicka 47, </w:t>
      </w:r>
    </w:p>
    <w:p w14:paraId="504EB300" w14:textId="77777777" w:rsidR="00BC0310" w:rsidRDefault="00F23F3A" w:rsidP="00BC0310">
      <w:pPr>
        <w:pStyle w:val="Akapitzlist"/>
        <w:suppressAutoHyphens/>
        <w:spacing w:after="0" w:line="276" w:lineRule="auto"/>
        <w:jc w:val="both"/>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lastRenderedPageBreak/>
        <w:t xml:space="preserve">41-500 Chorzów, </w:t>
      </w:r>
    </w:p>
    <w:p w14:paraId="7F484738" w14:textId="6E4E6391" w:rsidR="00F23F3A" w:rsidRPr="00D502AF" w:rsidRDefault="00F23F3A" w:rsidP="00BC0310">
      <w:pPr>
        <w:pStyle w:val="Akapitzlist"/>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NIP 9542770064</w:t>
      </w:r>
      <w:r w:rsidRPr="00D502AF">
        <w:rPr>
          <w:rFonts w:ascii="Verdana" w:eastAsia="Times New Roman" w:hAnsi="Verdana" w:cstheme="minorHAnsi"/>
          <w:kern w:val="2"/>
          <w:sz w:val="18"/>
          <w:szCs w:val="18"/>
          <w:lang w:eastAsia="ar-SA"/>
        </w:rPr>
        <w:t>.</w:t>
      </w:r>
    </w:p>
    <w:p w14:paraId="12E13D43" w14:textId="77777777" w:rsidR="00F23F3A" w:rsidRPr="00D502AF" w:rsidRDefault="00F23F3A" w:rsidP="00D502AF">
      <w:pPr>
        <w:pStyle w:val="Akapitzlist"/>
        <w:numPr>
          <w:ilvl w:val="0"/>
          <w:numId w:val="11"/>
        </w:numPr>
        <w:suppressAutoHyphens/>
        <w:spacing w:after="0" w:line="276" w:lineRule="auto"/>
        <w:jc w:val="both"/>
        <w:rPr>
          <w:rFonts w:ascii="Verdana" w:eastAsia="Times New Roman" w:hAnsi="Verdana" w:cstheme="minorHAnsi"/>
          <w:color w:val="000000"/>
          <w:kern w:val="2"/>
          <w:sz w:val="18"/>
          <w:szCs w:val="18"/>
          <w:lang w:eastAsia="ar-SA"/>
        </w:rPr>
      </w:pPr>
      <w:r w:rsidRPr="00D502AF">
        <w:rPr>
          <w:rFonts w:ascii="Verdana" w:eastAsia="Times New Roman" w:hAnsi="Verdana" w:cstheme="minorHAnsi"/>
          <w:b/>
          <w:bCs/>
          <w:color w:val="000000"/>
          <w:kern w:val="2"/>
          <w:sz w:val="18"/>
          <w:szCs w:val="18"/>
          <w:lang w:eastAsia="ar-SA"/>
        </w:rPr>
        <w:t>Wykonawca</w:t>
      </w:r>
      <w:r w:rsidRPr="00D502AF">
        <w:rPr>
          <w:rFonts w:ascii="Verdana" w:eastAsia="Times New Roman" w:hAnsi="Verdana" w:cstheme="minorHAnsi"/>
          <w:color w:val="000000"/>
          <w:kern w:val="2"/>
          <w:sz w:val="18"/>
          <w:szCs w:val="18"/>
          <w:lang w:eastAsia="ar-SA"/>
        </w:rPr>
        <w:t xml:space="preserve"> zobowiązuje się, że numer rachunku bankowego podawany na fakturach VAT będzie rachunkiem ujawnionym w wykazie podmiotów prowadzonym przez Szefa Krajowej Administracji Skarbowej (na tzw. „białej liście”). </w:t>
      </w:r>
      <w:r w:rsidRPr="00D502AF">
        <w:rPr>
          <w:rFonts w:ascii="Verdana" w:eastAsia="Times New Roman" w:hAnsi="Verdana" w:cstheme="minorHAnsi"/>
          <w:b/>
          <w:bCs/>
          <w:color w:val="000000"/>
          <w:kern w:val="2"/>
          <w:sz w:val="18"/>
          <w:szCs w:val="18"/>
          <w:lang w:eastAsia="ar-SA"/>
        </w:rPr>
        <w:t xml:space="preserve">Zamawiający </w:t>
      </w:r>
      <w:r w:rsidRPr="00D502AF">
        <w:rPr>
          <w:rFonts w:ascii="Verdana" w:eastAsia="Times New Roman" w:hAnsi="Verdana" w:cstheme="minorHAnsi"/>
          <w:color w:val="000000"/>
          <w:kern w:val="2"/>
          <w:sz w:val="18"/>
          <w:szCs w:val="18"/>
          <w:lang w:eastAsia="ar-SA"/>
        </w:rPr>
        <w:t xml:space="preserve">może odmówić zapłaty na rachunek nieujawniony w ww. wykazie podmiotów, a </w:t>
      </w:r>
      <w:r w:rsidRPr="00D502AF">
        <w:rPr>
          <w:rFonts w:ascii="Verdana" w:eastAsia="Times New Roman" w:hAnsi="Verdana" w:cstheme="minorHAnsi"/>
          <w:b/>
          <w:bCs/>
          <w:color w:val="000000"/>
          <w:kern w:val="2"/>
          <w:sz w:val="18"/>
          <w:szCs w:val="18"/>
          <w:lang w:eastAsia="ar-SA"/>
        </w:rPr>
        <w:t>Wykonawca</w:t>
      </w:r>
      <w:r w:rsidRPr="00D502AF">
        <w:rPr>
          <w:rFonts w:ascii="Verdana" w:eastAsia="Times New Roman" w:hAnsi="Verdana" w:cstheme="minorHAnsi"/>
          <w:color w:val="000000"/>
          <w:kern w:val="2"/>
          <w:sz w:val="18"/>
          <w:szCs w:val="18"/>
          <w:lang w:eastAsia="ar-SA"/>
        </w:rPr>
        <w:t xml:space="preserve"> nie będzie uprawniony do dochodzenia odsetek. </w:t>
      </w:r>
      <w:r w:rsidRPr="00D502AF">
        <w:rPr>
          <w:rFonts w:ascii="Verdana" w:eastAsia="Times New Roman" w:hAnsi="Verdana" w:cstheme="minorHAnsi"/>
          <w:b/>
          <w:bCs/>
          <w:color w:val="000000"/>
          <w:kern w:val="2"/>
          <w:sz w:val="18"/>
          <w:szCs w:val="18"/>
          <w:lang w:eastAsia="ar-SA"/>
        </w:rPr>
        <w:t>Wykonawca</w:t>
      </w:r>
      <w:r w:rsidRPr="00D502AF">
        <w:rPr>
          <w:rFonts w:ascii="Verdana" w:eastAsia="Times New Roman" w:hAnsi="Verdana" w:cstheme="minorHAnsi"/>
          <w:color w:val="000000"/>
          <w:kern w:val="2"/>
          <w:sz w:val="18"/>
          <w:szCs w:val="18"/>
          <w:lang w:eastAsia="ar-SA"/>
        </w:rPr>
        <w:t xml:space="preserve"> ponosi odpowiedzialność odszkodowawczą względem </w:t>
      </w:r>
      <w:r w:rsidRPr="00D502AF">
        <w:rPr>
          <w:rFonts w:ascii="Verdana" w:eastAsia="Times New Roman" w:hAnsi="Verdana" w:cstheme="minorHAnsi"/>
          <w:b/>
          <w:bCs/>
          <w:color w:val="000000"/>
          <w:kern w:val="2"/>
          <w:sz w:val="18"/>
          <w:szCs w:val="18"/>
          <w:lang w:eastAsia="ar-SA"/>
        </w:rPr>
        <w:t>Zamawiającego</w:t>
      </w:r>
      <w:r w:rsidRPr="00D502AF">
        <w:rPr>
          <w:rFonts w:ascii="Verdana" w:eastAsia="Times New Roman" w:hAnsi="Verdana" w:cstheme="minorHAnsi"/>
          <w:color w:val="000000"/>
          <w:kern w:val="2"/>
          <w:sz w:val="18"/>
          <w:szCs w:val="18"/>
          <w:lang w:eastAsia="ar-SA"/>
        </w:rPr>
        <w:t xml:space="preserve"> w przypadku: podania na fakturze rachunku bankowego nieujawnionego w ww. wykazie podmiotów i uiszczenia przez </w:t>
      </w:r>
      <w:r w:rsidRPr="00D502AF">
        <w:rPr>
          <w:rFonts w:ascii="Verdana" w:eastAsia="Times New Roman" w:hAnsi="Verdana" w:cstheme="minorHAnsi"/>
          <w:b/>
          <w:bCs/>
          <w:color w:val="000000"/>
          <w:kern w:val="2"/>
          <w:sz w:val="18"/>
          <w:szCs w:val="18"/>
          <w:lang w:eastAsia="ar-SA"/>
        </w:rPr>
        <w:t>Zamawiającego</w:t>
      </w:r>
      <w:r w:rsidRPr="00D502AF">
        <w:rPr>
          <w:rFonts w:ascii="Verdana" w:eastAsia="Times New Roman" w:hAnsi="Verdana" w:cstheme="minorHAnsi"/>
          <w:color w:val="000000"/>
          <w:kern w:val="2"/>
          <w:sz w:val="18"/>
          <w:szCs w:val="18"/>
          <w:lang w:eastAsia="ar-SA"/>
        </w:rPr>
        <w:t xml:space="preserve"> płatności na taki rachunek.</w:t>
      </w:r>
    </w:p>
    <w:p w14:paraId="65F7E803" w14:textId="5D6FAB5C" w:rsidR="00F23F3A" w:rsidRPr="00D502AF" w:rsidRDefault="00F23F3A" w:rsidP="00D502AF">
      <w:pPr>
        <w:pStyle w:val="Akapitzlist"/>
        <w:numPr>
          <w:ilvl w:val="0"/>
          <w:numId w:val="11"/>
        </w:numPr>
        <w:spacing w:after="0" w:line="276" w:lineRule="auto"/>
        <w:jc w:val="both"/>
        <w:rPr>
          <w:rFonts w:ascii="Verdana" w:hAnsi="Verdana" w:cstheme="minorHAnsi"/>
          <w:sz w:val="18"/>
          <w:szCs w:val="18"/>
          <w:lang w:eastAsia="zh-CN"/>
        </w:rPr>
      </w:pPr>
      <w:r w:rsidRPr="00D502AF">
        <w:rPr>
          <w:rFonts w:ascii="Verdana" w:hAnsi="Verdana" w:cstheme="minorHAnsi"/>
          <w:b/>
          <w:bCs/>
          <w:sz w:val="18"/>
          <w:szCs w:val="18"/>
          <w:lang w:eastAsia="zh-CN"/>
        </w:rPr>
        <w:t>Wykonawca</w:t>
      </w:r>
      <w:r w:rsidRPr="00D502AF">
        <w:rPr>
          <w:rFonts w:ascii="Verdana" w:hAnsi="Verdana" w:cstheme="minorHAnsi"/>
          <w:sz w:val="18"/>
          <w:szCs w:val="18"/>
          <w:lang w:eastAsia="zh-CN"/>
        </w:rPr>
        <w:t xml:space="preserve"> ma prawo wysyłania ustrukturyzowanej faktury elektronicznej za pośrednictwem platformy zgodnie z ustawa z dnia 9 listopada 2018 r. o elektronicznym fakturowaniu w zamówieniach publicznych (Dz.U. z 20</w:t>
      </w:r>
      <w:r w:rsidR="004762AA">
        <w:rPr>
          <w:rFonts w:ascii="Verdana" w:hAnsi="Verdana" w:cstheme="minorHAnsi"/>
          <w:sz w:val="18"/>
          <w:szCs w:val="18"/>
          <w:lang w:eastAsia="zh-CN"/>
        </w:rPr>
        <w:t>20</w:t>
      </w:r>
      <w:r w:rsidRPr="00D502AF">
        <w:rPr>
          <w:rFonts w:ascii="Verdana" w:hAnsi="Verdana" w:cstheme="minorHAnsi"/>
          <w:sz w:val="18"/>
          <w:szCs w:val="18"/>
          <w:lang w:eastAsia="zh-CN"/>
        </w:rPr>
        <w:t xml:space="preserve"> r. poz. </w:t>
      </w:r>
      <w:r w:rsidR="004762AA">
        <w:rPr>
          <w:rFonts w:ascii="Verdana" w:hAnsi="Verdana" w:cstheme="minorHAnsi"/>
          <w:sz w:val="18"/>
          <w:szCs w:val="18"/>
          <w:lang w:eastAsia="zh-CN"/>
        </w:rPr>
        <w:t>1666</w:t>
      </w:r>
      <w:r w:rsidRPr="00D502AF">
        <w:rPr>
          <w:rFonts w:ascii="Verdana" w:hAnsi="Verdana" w:cstheme="minorHAnsi"/>
          <w:sz w:val="18"/>
          <w:szCs w:val="18"/>
          <w:lang w:eastAsia="zh-CN"/>
        </w:rPr>
        <w:t>).</w:t>
      </w:r>
    </w:p>
    <w:p w14:paraId="728CAF87" w14:textId="74255E0D" w:rsidR="00F23F3A" w:rsidRPr="00D502AF" w:rsidRDefault="00F23F3A" w:rsidP="00D502AF">
      <w:pPr>
        <w:pStyle w:val="Akapitzlist"/>
        <w:numPr>
          <w:ilvl w:val="0"/>
          <w:numId w:val="11"/>
        </w:num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Zapłata za wykonaną usługę nastąpi na rachunek bankowy </w:t>
      </w:r>
      <w:r w:rsidRPr="00D502AF">
        <w:rPr>
          <w:rFonts w:ascii="Verdana" w:eastAsia="Times New Roman" w:hAnsi="Verdana" w:cstheme="minorHAnsi"/>
          <w:b/>
          <w:kern w:val="2"/>
          <w:sz w:val="18"/>
          <w:szCs w:val="18"/>
          <w:lang w:eastAsia="ar-SA"/>
        </w:rPr>
        <w:t>Wykonawcy</w:t>
      </w:r>
      <w:r w:rsidRPr="00D502AF">
        <w:rPr>
          <w:rFonts w:ascii="Verdana" w:eastAsia="Times New Roman" w:hAnsi="Verdana" w:cstheme="minorHAnsi"/>
          <w:kern w:val="2"/>
          <w:sz w:val="18"/>
          <w:szCs w:val="18"/>
          <w:lang w:eastAsia="ar-SA"/>
        </w:rPr>
        <w:t xml:space="preserve"> w terminie 14 dni od dnia dostarczenia do siedziby </w:t>
      </w:r>
      <w:r w:rsidRPr="00D502AF">
        <w:rPr>
          <w:rFonts w:ascii="Verdana" w:eastAsia="Times New Roman" w:hAnsi="Verdana" w:cstheme="minorHAnsi"/>
          <w:b/>
          <w:kern w:val="2"/>
          <w:sz w:val="18"/>
          <w:szCs w:val="18"/>
          <w:lang w:eastAsia="ar-SA"/>
        </w:rPr>
        <w:t>Zamawiającego</w:t>
      </w:r>
      <w:r w:rsidR="00127EFD" w:rsidRPr="00D502AF">
        <w:rPr>
          <w:rFonts w:ascii="Verdana" w:eastAsia="Times New Roman" w:hAnsi="Verdana" w:cstheme="minorHAnsi"/>
          <w:b/>
          <w:kern w:val="2"/>
          <w:sz w:val="18"/>
          <w:szCs w:val="18"/>
          <w:lang w:eastAsia="ar-SA"/>
        </w:rPr>
        <w:t xml:space="preserve"> </w:t>
      </w:r>
      <w:r w:rsidR="00127EFD" w:rsidRPr="00D502AF">
        <w:rPr>
          <w:rFonts w:ascii="Verdana" w:eastAsia="Times New Roman" w:hAnsi="Verdana" w:cstheme="minorHAnsi"/>
          <w:bCs/>
          <w:kern w:val="2"/>
          <w:sz w:val="18"/>
          <w:szCs w:val="18"/>
          <w:lang w:eastAsia="ar-SA"/>
        </w:rPr>
        <w:t>prawidłowo wystawionej</w:t>
      </w:r>
      <w:r w:rsidRPr="00D502AF">
        <w:rPr>
          <w:rFonts w:ascii="Verdana" w:eastAsia="Times New Roman" w:hAnsi="Verdana" w:cstheme="minorHAnsi"/>
          <w:kern w:val="2"/>
          <w:sz w:val="18"/>
          <w:szCs w:val="18"/>
          <w:lang w:eastAsia="ar-SA"/>
        </w:rPr>
        <w:t xml:space="preserve"> faktur</w:t>
      </w:r>
      <w:r w:rsidR="005872BB" w:rsidRPr="00D502AF">
        <w:rPr>
          <w:rFonts w:ascii="Verdana" w:eastAsia="Times New Roman" w:hAnsi="Verdana" w:cstheme="minorHAnsi"/>
          <w:kern w:val="2"/>
          <w:sz w:val="18"/>
          <w:szCs w:val="18"/>
          <w:lang w:eastAsia="ar-SA"/>
        </w:rPr>
        <w:t>y, o której mowa w ust. 2 i 3.</w:t>
      </w:r>
    </w:p>
    <w:p w14:paraId="1A36B23A" w14:textId="77777777" w:rsidR="00F23F3A" w:rsidRPr="00D502AF" w:rsidRDefault="00F23F3A" w:rsidP="00D502AF">
      <w:pPr>
        <w:pStyle w:val="Akapitzlist"/>
        <w:numPr>
          <w:ilvl w:val="0"/>
          <w:numId w:val="11"/>
        </w:num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Zamawiający</w:t>
      </w:r>
      <w:r w:rsidRPr="00D502AF">
        <w:rPr>
          <w:rFonts w:ascii="Verdana" w:eastAsia="Times New Roman" w:hAnsi="Verdana" w:cstheme="minorHAnsi"/>
          <w:kern w:val="2"/>
          <w:sz w:val="18"/>
          <w:szCs w:val="18"/>
          <w:lang w:eastAsia="ar-SA"/>
        </w:rPr>
        <w:t xml:space="preserve"> informuje, że faktura/rachunek zostanie zapłacona metodą split payment zgodnie z Ustawą z dnia 15 grudnia 2017 r. o zmianie ustawy o podatku od towarów i usług oraz niektórych innych ustaw (Dz.U. 2018 poz. 62).</w:t>
      </w:r>
    </w:p>
    <w:p w14:paraId="3F600900" w14:textId="6E49437A" w:rsidR="00943AF1" w:rsidRDefault="00F23F3A" w:rsidP="00D502AF">
      <w:pPr>
        <w:pStyle w:val="Akapitzlist"/>
        <w:numPr>
          <w:ilvl w:val="0"/>
          <w:numId w:val="11"/>
        </w:num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W przypadku złożenia faktury zawierającej błędy, termin o którym mowa w ust. 6 liczony będzie od daty złożenia fakt</w:t>
      </w:r>
      <w:r w:rsidR="005872BB" w:rsidRPr="00D502AF">
        <w:rPr>
          <w:rFonts w:ascii="Verdana" w:eastAsia="Times New Roman" w:hAnsi="Verdana" w:cstheme="minorHAnsi"/>
          <w:kern w:val="2"/>
          <w:sz w:val="18"/>
          <w:szCs w:val="18"/>
          <w:lang w:eastAsia="ar-SA"/>
        </w:rPr>
        <w:t>ury korygującej.</w:t>
      </w:r>
    </w:p>
    <w:p w14:paraId="0BAE8CF2" w14:textId="77777777" w:rsidR="00456901" w:rsidRPr="00D502AF" w:rsidRDefault="00456901" w:rsidP="00456901">
      <w:pPr>
        <w:pStyle w:val="Akapitzlist"/>
        <w:suppressAutoHyphens/>
        <w:spacing w:after="0" w:line="276" w:lineRule="auto"/>
        <w:jc w:val="both"/>
        <w:rPr>
          <w:rFonts w:ascii="Verdana" w:eastAsia="Times New Roman" w:hAnsi="Verdana" w:cstheme="minorHAnsi"/>
          <w:kern w:val="2"/>
          <w:sz w:val="18"/>
          <w:szCs w:val="18"/>
          <w:lang w:eastAsia="ar-SA"/>
        </w:rPr>
      </w:pPr>
    </w:p>
    <w:p w14:paraId="3916B8E3" w14:textId="77777777" w:rsidR="00F23F3A" w:rsidRPr="00D502AF" w:rsidRDefault="00F23F3A" w:rsidP="00D502AF">
      <w:pPr>
        <w:spacing w:after="0" w:line="276" w:lineRule="auto"/>
        <w:ind w:left="3540" w:firstLine="708"/>
        <w:jc w:val="both"/>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6</w:t>
      </w:r>
    </w:p>
    <w:p w14:paraId="37BFB555" w14:textId="7375D7AE" w:rsidR="00B004DB" w:rsidRPr="00D502AF" w:rsidRDefault="00B004DB" w:rsidP="00D502AF">
      <w:pPr>
        <w:pStyle w:val="Akapitzlist"/>
        <w:numPr>
          <w:ilvl w:val="0"/>
          <w:numId w:val="13"/>
        </w:numPr>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W przypadku niewywiązania się </w:t>
      </w:r>
      <w:r w:rsidRPr="00D502AF">
        <w:rPr>
          <w:rFonts w:ascii="Verdana" w:eastAsia="Times New Roman" w:hAnsi="Verdana" w:cstheme="minorHAnsi"/>
          <w:b/>
          <w:kern w:val="2"/>
          <w:sz w:val="18"/>
          <w:szCs w:val="18"/>
          <w:lang w:eastAsia="ar-SA"/>
        </w:rPr>
        <w:t>Wykonawcy</w:t>
      </w:r>
      <w:r w:rsidRPr="00D502AF">
        <w:rPr>
          <w:rFonts w:ascii="Verdana" w:eastAsia="Times New Roman" w:hAnsi="Verdana" w:cstheme="minorHAnsi"/>
          <w:kern w:val="2"/>
          <w:sz w:val="18"/>
          <w:szCs w:val="18"/>
          <w:lang w:eastAsia="ar-SA"/>
        </w:rPr>
        <w:t xml:space="preserve"> z zamówienia lub jego części w </w:t>
      </w:r>
      <w:r w:rsidR="00BC0310">
        <w:rPr>
          <w:rFonts w:ascii="Verdana" w:eastAsia="Times New Roman" w:hAnsi="Verdana" w:cstheme="minorHAnsi"/>
          <w:kern w:val="2"/>
          <w:sz w:val="18"/>
          <w:szCs w:val="18"/>
          <w:lang w:eastAsia="ar-SA"/>
        </w:rPr>
        <w:t xml:space="preserve">ustalonym </w:t>
      </w:r>
      <w:r w:rsidRPr="00D502AF">
        <w:rPr>
          <w:rFonts w:ascii="Verdana" w:eastAsia="Times New Roman" w:hAnsi="Verdana" w:cstheme="minorHAnsi"/>
          <w:kern w:val="2"/>
          <w:sz w:val="18"/>
          <w:szCs w:val="18"/>
          <w:lang w:eastAsia="ar-SA"/>
        </w:rPr>
        <w:t xml:space="preserve">terminie,  </w:t>
      </w:r>
      <w:r w:rsidRPr="00D502AF">
        <w:rPr>
          <w:rFonts w:ascii="Verdana" w:eastAsia="Times New Roman" w:hAnsi="Verdana" w:cstheme="minorHAnsi"/>
          <w:b/>
          <w:kern w:val="2"/>
          <w:sz w:val="18"/>
          <w:szCs w:val="18"/>
          <w:lang w:eastAsia="ar-SA"/>
        </w:rPr>
        <w:t>Zamawiający</w:t>
      </w:r>
      <w:r w:rsidRPr="00D502AF">
        <w:rPr>
          <w:rFonts w:ascii="Verdana" w:eastAsia="Times New Roman" w:hAnsi="Verdana" w:cstheme="minorHAnsi"/>
          <w:kern w:val="2"/>
          <w:sz w:val="18"/>
          <w:szCs w:val="18"/>
          <w:lang w:eastAsia="ar-SA"/>
        </w:rPr>
        <w:t xml:space="preserve"> ma prawo dochodzić kar umownych w wysokości </w:t>
      </w:r>
      <w:r w:rsidR="00127EFD" w:rsidRPr="00D502AF">
        <w:rPr>
          <w:rFonts w:ascii="Verdana" w:eastAsia="Times New Roman" w:hAnsi="Verdana" w:cstheme="minorHAnsi"/>
          <w:kern w:val="2"/>
          <w:sz w:val="18"/>
          <w:szCs w:val="18"/>
          <w:lang w:eastAsia="ar-SA"/>
        </w:rPr>
        <w:t>1</w:t>
      </w:r>
      <w:r w:rsidRPr="00D502AF">
        <w:rPr>
          <w:rFonts w:ascii="Verdana" w:eastAsia="Times New Roman" w:hAnsi="Verdana" w:cstheme="minorHAnsi"/>
          <w:kern w:val="2"/>
          <w:sz w:val="18"/>
          <w:szCs w:val="18"/>
          <w:lang w:eastAsia="ar-SA"/>
        </w:rPr>
        <w:t>% kwoty brutto  wskazanej w §</w:t>
      </w:r>
      <w:r w:rsidR="00927158" w:rsidRPr="00D502AF">
        <w:rPr>
          <w:rFonts w:ascii="Verdana" w:eastAsia="Times New Roman" w:hAnsi="Verdana" w:cstheme="minorHAnsi"/>
          <w:kern w:val="2"/>
          <w:sz w:val="18"/>
          <w:szCs w:val="18"/>
          <w:lang w:eastAsia="ar-SA"/>
        </w:rPr>
        <w:t xml:space="preserve"> 5</w:t>
      </w:r>
      <w:r w:rsidRPr="00D502AF">
        <w:rPr>
          <w:rFonts w:ascii="Verdana" w:eastAsia="Times New Roman" w:hAnsi="Verdana" w:cstheme="minorHAnsi"/>
          <w:kern w:val="2"/>
          <w:sz w:val="18"/>
          <w:szCs w:val="18"/>
          <w:lang w:eastAsia="ar-SA"/>
        </w:rPr>
        <w:t xml:space="preserve"> ust. </w:t>
      </w:r>
      <w:r w:rsidR="005872BB" w:rsidRPr="00D502AF">
        <w:rPr>
          <w:rFonts w:ascii="Verdana" w:eastAsia="Times New Roman" w:hAnsi="Verdana" w:cstheme="minorHAnsi"/>
          <w:kern w:val="2"/>
          <w:sz w:val="18"/>
          <w:szCs w:val="18"/>
          <w:lang w:eastAsia="ar-SA"/>
        </w:rPr>
        <w:t>1. umowy za każdy dzień zwłoki.</w:t>
      </w:r>
    </w:p>
    <w:p w14:paraId="509C41B0" w14:textId="76CDCF17" w:rsidR="00B004DB" w:rsidRPr="00D502AF" w:rsidRDefault="00B004DB" w:rsidP="00D502AF">
      <w:pPr>
        <w:pStyle w:val="Akapitzlist"/>
        <w:numPr>
          <w:ilvl w:val="0"/>
          <w:numId w:val="13"/>
        </w:numPr>
        <w:tabs>
          <w:tab w:val="left" w:pos="4962"/>
        </w:tab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W przypadku przekroczenia terminu realizacji zamówienia lub jego poszczególnych części o co najmniej </w:t>
      </w:r>
      <w:r w:rsidR="00127EFD" w:rsidRPr="00D502AF">
        <w:rPr>
          <w:rFonts w:ascii="Verdana" w:eastAsia="Times New Roman" w:hAnsi="Verdana" w:cstheme="minorHAnsi"/>
          <w:kern w:val="2"/>
          <w:sz w:val="18"/>
          <w:szCs w:val="18"/>
          <w:lang w:eastAsia="ar-SA"/>
        </w:rPr>
        <w:t>5</w:t>
      </w:r>
      <w:r w:rsidRPr="00D502AF">
        <w:rPr>
          <w:rFonts w:ascii="Verdana" w:eastAsia="Times New Roman" w:hAnsi="Verdana" w:cstheme="minorHAnsi"/>
          <w:kern w:val="2"/>
          <w:sz w:val="18"/>
          <w:szCs w:val="18"/>
          <w:lang w:eastAsia="ar-SA"/>
        </w:rPr>
        <w:t xml:space="preserve"> dni roboczych lub dostarczenia produktu niezgodnego z zatwierdzonym projektem, </w:t>
      </w:r>
      <w:r w:rsidRPr="00D502AF">
        <w:rPr>
          <w:rFonts w:ascii="Verdana" w:eastAsia="Times New Roman" w:hAnsi="Verdana" w:cstheme="minorHAnsi"/>
          <w:b/>
          <w:kern w:val="2"/>
          <w:sz w:val="18"/>
          <w:szCs w:val="18"/>
          <w:lang w:eastAsia="ar-SA"/>
        </w:rPr>
        <w:t>Zamawiający</w:t>
      </w:r>
      <w:r w:rsidRPr="00D502AF">
        <w:rPr>
          <w:rFonts w:ascii="Verdana" w:eastAsia="Times New Roman" w:hAnsi="Verdana" w:cstheme="minorHAnsi"/>
          <w:kern w:val="2"/>
          <w:sz w:val="18"/>
          <w:szCs w:val="18"/>
          <w:lang w:eastAsia="ar-SA"/>
        </w:rPr>
        <w:t xml:space="preserve"> ma prawo odstąpić od umowy w całości lub w części, bez wyznaczania </w:t>
      </w:r>
      <w:r w:rsidRPr="00D502AF">
        <w:rPr>
          <w:rFonts w:ascii="Verdana" w:eastAsia="Times New Roman" w:hAnsi="Verdana" w:cstheme="minorHAnsi"/>
          <w:b/>
          <w:kern w:val="2"/>
          <w:sz w:val="18"/>
          <w:szCs w:val="18"/>
          <w:lang w:eastAsia="ar-SA"/>
        </w:rPr>
        <w:t>Wykonawcy</w:t>
      </w:r>
      <w:r w:rsidRPr="00D502AF">
        <w:rPr>
          <w:rFonts w:ascii="Verdana" w:eastAsia="Times New Roman" w:hAnsi="Verdana" w:cstheme="minorHAnsi"/>
          <w:kern w:val="2"/>
          <w:sz w:val="18"/>
          <w:szCs w:val="18"/>
          <w:lang w:eastAsia="ar-SA"/>
        </w:rPr>
        <w:t xml:space="preserve"> dodatkowego terminu wykonania umowy, a </w:t>
      </w:r>
      <w:r w:rsidRPr="00D502AF">
        <w:rPr>
          <w:rFonts w:ascii="Verdana" w:eastAsia="Times New Roman" w:hAnsi="Verdana" w:cstheme="minorHAnsi"/>
          <w:b/>
          <w:kern w:val="2"/>
          <w:sz w:val="18"/>
          <w:szCs w:val="18"/>
          <w:lang w:eastAsia="ar-SA"/>
        </w:rPr>
        <w:t>Wykonawca</w:t>
      </w:r>
      <w:r w:rsidRPr="00D502AF">
        <w:rPr>
          <w:rFonts w:ascii="Verdana" w:eastAsia="Times New Roman" w:hAnsi="Verdana" w:cstheme="minorHAnsi"/>
          <w:kern w:val="2"/>
          <w:sz w:val="18"/>
          <w:szCs w:val="18"/>
          <w:lang w:eastAsia="ar-SA"/>
        </w:rPr>
        <w:t xml:space="preserve"> wypłaci mu karę umowną w wysokości </w:t>
      </w:r>
      <w:r w:rsidR="00127EFD" w:rsidRPr="00D502AF">
        <w:rPr>
          <w:rFonts w:ascii="Verdana" w:eastAsia="Times New Roman" w:hAnsi="Verdana" w:cstheme="minorHAnsi"/>
          <w:kern w:val="2"/>
          <w:sz w:val="18"/>
          <w:szCs w:val="18"/>
          <w:lang w:eastAsia="ar-SA"/>
        </w:rPr>
        <w:t>2</w:t>
      </w:r>
      <w:r w:rsidRPr="00D502AF">
        <w:rPr>
          <w:rFonts w:ascii="Verdana" w:eastAsia="Times New Roman" w:hAnsi="Verdana" w:cstheme="minorHAnsi"/>
          <w:kern w:val="2"/>
          <w:sz w:val="18"/>
          <w:szCs w:val="18"/>
          <w:lang w:eastAsia="ar-SA"/>
        </w:rPr>
        <w:t xml:space="preserve">0% wartości brutto </w:t>
      </w:r>
      <w:r w:rsidR="009A093A">
        <w:rPr>
          <w:rFonts w:ascii="Verdana" w:eastAsia="Times New Roman" w:hAnsi="Verdana" w:cstheme="minorHAnsi"/>
          <w:kern w:val="2"/>
          <w:sz w:val="18"/>
          <w:szCs w:val="18"/>
          <w:lang w:eastAsia="ar-SA"/>
        </w:rPr>
        <w:t xml:space="preserve">wartości zamówienia wskazanej </w:t>
      </w:r>
      <w:r w:rsidR="00927158" w:rsidRPr="00D502AF">
        <w:rPr>
          <w:rFonts w:ascii="Verdana" w:eastAsia="Times New Roman" w:hAnsi="Verdana" w:cstheme="minorHAnsi"/>
          <w:kern w:val="2"/>
          <w:sz w:val="18"/>
          <w:szCs w:val="18"/>
          <w:lang w:eastAsia="ar-SA"/>
        </w:rPr>
        <w:t xml:space="preserve">w </w:t>
      </w:r>
      <w:r w:rsidRPr="00D502AF">
        <w:rPr>
          <w:rFonts w:ascii="Verdana" w:eastAsia="Times New Roman" w:hAnsi="Verdana" w:cstheme="minorHAnsi"/>
          <w:kern w:val="2"/>
          <w:sz w:val="18"/>
          <w:szCs w:val="18"/>
          <w:lang w:eastAsia="ar-SA"/>
        </w:rPr>
        <w:t xml:space="preserve">§ </w:t>
      </w:r>
      <w:r w:rsidR="00927158" w:rsidRPr="00D502AF">
        <w:rPr>
          <w:rFonts w:ascii="Verdana" w:eastAsia="Times New Roman" w:hAnsi="Verdana" w:cstheme="minorHAnsi"/>
          <w:kern w:val="2"/>
          <w:sz w:val="18"/>
          <w:szCs w:val="18"/>
          <w:lang w:eastAsia="ar-SA"/>
        </w:rPr>
        <w:t>5</w:t>
      </w:r>
      <w:r w:rsidRPr="00D502AF">
        <w:rPr>
          <w:rFonts w:ascii="Verdana" w:eastAsia="Times New Roman" w:hAnsi="Verdana" w:cstheme="minorHAnsi"/>
          <w:kern w:val="2"/>
          <w:sz w:val="18"/>
          <w:szCs w:val="18"/>
          <w:lang w:eastAsia="ar-SA"/>
        </w:rPr>
        <w:t xml:space="preserve"> ust.1.</w:t>
      </w:r>
      <w:r w:rsidR="00927158" w:rsidRPr="00D502AF">
        <w:rPr>
          <w:rFonts w:ascii="Verdana" w:eastAsia="Times New Roman" w:hAnsi="Verdana" w:cstheme="minorHAnsi"/>
          <w:kern w:val="2"/>
          <w:sz w:val="18"/>
          <w:szCs w:val="18"/>
          <w:lang w:eastAsia="ar-SA"/>
        </w:rPr>
        <w:t xml:space="preserve"> </w:t>
      </w:r>
    </w:p>
    <w:p w14:paraId="1590E58A" w14:textId="77777777" w:rsidR="00B004DB" w:rsidRPr="00D502AF" w:rsidRDefault="00B004DB" w:rsidP="00D502AF">
      <w:pPr>
        <w:pStyle w:val="Akapitzlist"/>
        <w:numPr>
          <w:ilvl w:val="0"/>
          <w:numId w:val="13"/>
        </w:numPr>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Zamawiający</w:t>
      </w:r>
      <w:r w:rsidRPr="00D502AF">
        <w:rPr>
          <w:rFonts w:ascii="Verdana" w:eastAsia="Times New Roman" w:hAnsi="Verdana" w:cstheme="minorHAnsi"/>
          <w:kern w:val="2"/>
          <w:sz w:val="18"/>
          <w:szCs w:val="18"/>
          <w:lang w:eastAsia="ar-SA"/>
        </w:rPr>
        <w:t xml:space="preserve"> upoważniony jest do dochodzenia odszkodowania na zasadach ogólnych, jeżeli wartość poniesionej szkody przekroczy wysokość  zastrzeżonych kar umownych.</w:t>
      </w:r>
    </w:p>
    <w:p w14:paraId="72C2A87C" w14:textId="77777777" w:rsidR="00B004DB" w:rsidRPr="00D502AF" w:rsidRDefault="00B004DB" w:rsidP="00D502AF">
      <w:pPr>
        <w:pStyle w:val="Akapitzlist"/>
        <w:numPr>
          <w:ilvl w:val="0"/>
          <w:numId w:val="13"/>
        </w:numPr>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Za wady uważa się w szczególności niezgodność produktu z zatwierdzonym przez Zamawiającego projektem przedmiotu zamówienia.</w:t>
      </w:r>
    </w:p>
    <w:p w14:paraId="30C69695" w14:textId="10A298D7" w:rsidR="00B004DB" w:rsidRPr="00D502AF" w:rsidRDefault="00B004DB" w:rsidP="00D502AF">
      <w:pPr>
        <w:pStyle w:val="Akapitzlist"/>
        <w:numPr>
          <w:ilvl w:val="0"/>
          <w:numId w:val="13"/>
        </w:numPr>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Zamawiający</w:t>
      </w:r>
      <w:r w:rsidRPr="00D502AF">
        <w:rPr>
          <w:rFonts w:ascii="Verdana" w:eastAsia="Times New Roman" w:hAnsi="Verdana" w:cstheme="minorHAnsi"/>
          <w:kern w:val="2"/>
          <w:sz w:val="18"/>
          <w:szCs w:val="18"/>
          <w:lang w:eastAsia="ar-SA"/>
        </w:rPr>
        <w:t xml:space="preserve"> zgłasza </w:t>
      </w:r>
      <w:r w:rsidRPr="00D502AF">
        <w:rPr>
          <w:rFonts w:ascii="Verdana" w:eastAsia="Times New Roman" w:hAnsi="Verdana" w:cstheme="minorHAnsi"/>
          <w:b/>
          <w:kern w:val="2"/>
          <w:sz w:val="18"/>
          <w:szCs w:val="18"/>
          <w:lang w:eastAsia="ar-SA"/>
        </w:rPr>
        <w:t>Wykonawcy</w:t>
      </w:r>
      <w:r w:rsidRPr="00D502AF">
        <w:rPr>
          <w:rFonts w:ascii="Verdana" w:eastAsia="Times New Roman" w:hAnsi="Verdana" w:cstheme="minorHAnsi"/>
          <w:kern w:val="2"/>
          <w:sz w:val="18"/>
          <w:szCs w:val="18"/>
          <w:lang w:eastAsia="ar-SA"/>
        </w:rPr>
        <w:t xml:space="preserve"> istnienie wad przedmiotu zamówienia w ciągu </w:t>
      </w:r>
      <w:r w:rsidR="00BC0310">
        <w:rPr>
          <w:rFonts w:ascii="Verdana" w:eastAsia="Times New Roman" w:hAnsi="Verdana" w:cstheme="minorHAnsi"/>
          <w:kern w:val="2"/>
          <w:sz w:val="18"/>
          <w:szCs w:val="18"/>
          <w:lang w:eastAsia="ar-SA"/>
        </w:rPr>
        <w:t>10</w:t>
      </w:r>
      <w:r w:rsidRPr="00D502AF">
        <w:rPr>
          <w:rFonts w:ascii="Verdana" w:eastAsia="Times New Roman" w:hAnsi="Verdana" w:cstheme="minorHAnsi"/>
          <w:kern w:val="2"/>
          <w:sz w:val="18"/>
          <w:szCs w:val="18"/>
          <w:lang w:eastAsia="ar-SA"/>
        </w:rPr>
        <w:t xml:space="preserve"> dni roboczych od daty jego otrzymania</w:t>
      </w:r>
      <w:r w:rsidR="00D502AF" w:rsidRPr="00D502AF">
        <w:rPr>
          <w:rFonts w:ascii="Verdana" w:eastAsia="Times New Roman" w:hAnsi="Verdana" w:cstheme="minorHAnsi"/>
          <w:kern w:val="2"/>
          <w:sz w:val="18"/>
          <w:szCs w:val="18"/>
          <w:lang w:eastAsia="ar-SA"/>
        </w:rPr>
        <w:t xml:space="preserve"> od </w:t>
      </w:r>
      <w:r w:rsidR="00D502AF" w:rsidRPr="00D502AF">
        <w:rPr>
          <w:rFonts w:ascii="Verdana" w:eastAsia="Times New Roman" w:hAnsi="Verdana" w:cstheme="minorHAnsi"/>
          <w:b/>
          <w:bCs/>
          <w:kern w:val="2"/>
          <w:sz w:val="18"/>
          <w:szCs w:val="18"/>
          <w:lang w:eastAsia="ar-SA"/>
        </w:rPr>
        <w:t>Wykonawcy</w:t>
      </w:r>
      <w:r w:rsidRPr="00D502AF">
        <w:rPr>
          <w:rFonts w:ascii="Verdana" w:eastAsia="Times New Roman" w:hAnsi="Verdana" w:cstheme="minorHAnsi"/>
          <w:kern w:val="2"/>
          <w:sz w:val="18"/>
          <w:szCs w:val="18"/>
          <w:lang w:eastAsia="ar-SA"/>
        </w:rPr>
        <w:t xml:space="preserve"> potwierdzonego podpisanym protokołem odbioru</w:t>
      </w:r>
      <w:r w:rsidR="00D502AF" w:rsidRPr="00D502AF">
        <w:rPr>
          <w:rFonts w:ascii="Verdana" w:eastAsia="Times New Roman" w:hAnsi="Verdana" w:cstheme="minorHAnsi"/>
          <w:kern w:val="2"/>
          <w:sz w:val="18"/>
          <w:szCs w:val="18"/>
          <w:lang w:eastAsia="ar-SA"/>
        </w:rPr>
        <w:t>.</w:t>
      </w:r>
    </w:p>
    <w:p w14:paraId="4D8B9D95" w14:textId="287910FB" w:rsidR="00B004DB" w:rsidRPr="00D502AF" w:rsidRDefault="00B004DB" w:rsidP="00D502AF">
      <w:pPr>
        <w:pStyle w:val="Akapitzlist"/>
        <w:numPr>
          <w:ilvl w:val="0"/>
          <w:numId w:val="13"/>
        </w:numPr>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Wykonawca</w:t>
      </w:r>
      <w:r w:rsidRPr="00D502AF">
        <w:rPr>
          <w:rFonts w:ascii="Verdana" w:eastAsia="Times New Roman" w:hAnsi="Verdana" w:cstheme="minorHAnsi"/>
          <w:kern w:val="2"/>
          <w:sz w:val="18"/>
          <w:szCs w:val="18"/>
          <w:lang w:eastAsia="ar-SA"/>
        </w:rPr>
        <w:t xml:space="preserve"> zobowiązuje się usunąć wadę w najszybszym możliwym terminie i nie przekraczającym 14 dni kalendarzowych od daty zgłoszenia, pod rygorem naliczenia kar umownych zgodnie z odpowiednio stosowanym § </w:t>
      </w:r>
      <w:r w:rsidR="00A03197" w:rsidRPr="00D502AF">
        <w:rPr>
          <w:rFonts w:ascii="Verdana" w:eastAsia="Times New Roman" w:hAnsi="Verdana" w:cstheme="minorHAnsi"/>
          <w:kern w:val="2"/>
          <w:sz w:val="18"/>
          <w:szCs w:val="18"/>
          <w:lang w:eastAsia="ar-SA"/>
        </w:rPr>
        <w:t>6</w:t>
      </w:r>
      <w:r w:rsidRPr="00D502AF">
        <w:rPr>
          <w:rFonts w:ascii="Verdana" w:eastAsia="Times New Roman" w:hAnsi="Verdana" w:cstheme="minorHAnsi"/>
          <w:kern w:val="2"/>
          <w:sz w:val="18"/>
          <w:szCs w:val="18"/>
          <w:lang w:eastAsia="ar-SA"/>
        </w:rPr>
        <w:t xml:space="preserve"> ust.1 i 2 niniejszej umowy.</w:t>
      </w:r>
    </w:p>
    <w:p w14:paraId="4CB9A586" w14:textId="77777777" w:rsidR="009A093A" w:rsidRDefault="009A093A" w:rsidP="00D502AF">
      <w:pPr>
        <w:suppressAutoHyphens/>
        <w:spacing w:after="0" w:line="276" w:lineRule="auto"/>
        <w:jc w:val="center"/>
        <w:rPr>
          <w:rFonts w:ascii="Verdana" w:eastAsia="Times New Roman" w:hAnsi="Verdana" w:cstheme="minorHAnsi"/>
          <w:b/>
          <w:kern w:val="2"/>
          <w:sz w:val="18"/>
          <w:szCs w:val="18"/>
          <w:lang w:eastAsia="ar-SA"/>
        </w:rPr>
      </w:pPr>
    </w:p>
    <w:p w14:paraId="650F99A5" w14:textId="3C7C0612" w:rsidR="00F23F3A" w:rsidRPr="00D502AF" w:rsidRDefault="00F23F3A"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xml:space="preserve">§ </w:t>
      </w:r>
      <w:r w:rsidR="00456901">
        <w:rPr>
          <w:rFonts w:ascii="Verdana" w:eastAsia="Times New Roman" w:hAnsi="Verdana" w:cstheme="minorHAnsi"/>
          <w:b/>
          <w:kern w:val="2"/>
          <w:sz w:val="18"/>
          <w:szCs w:val="18"/>
          <w:lang w:eastAsia="ar-SA"/>
        </w:rPr>
        <w:t>7</w:t>
      </w:r>
    </w:p>
    <w:p w14:paraId="2286470E" w14:textId="41D012A2" w:rsidR="00331D65"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Wszelkie zmiany niniejszej umowy mogą być dokonywane pod rygorem nieważności jedynie w formie pisemnego aneksu, z </w:t>
      </w:r>
      <w:r w:rsidR="00FC68CC" w:rsidRPr="00D502AF">
        <w:rPr>
          <w:rFonts w:ascii="Verdana" w:eastAsia="Times New Roman" w:hAnsi="Verdana" w:cstheme="minorHAnsi"/>
          <w:kern w:val="2"/>
          <w:sz w:val="18"/>
          <w:szCs w:val="18"/>
          <w:lang w:eastAsia="ar-SA"/>
        </w:rPr>
        <w:t> </w:t>
      </w:r>
      <w:r w:rsidRPr="00D502AF">
        <w:rPr>
          <w:rFonts w:ascii="Verdana" w:eastAsia="Times New Roman" w:hAnsi="Verdana" w:cstheme="minorHAnsi"/>
          <w:kern w:val="2"/>
          <w:sz w:val="18"/>
          <w:szCs w:val="18"/>
          <w:lang w:eastAsia="ar-SA"/>
        </w:rPr>
        <w:t>podpisami upoważnionych przedstawicieli obu stron.</w:t>
      </w:r>
    </w:p>
    <w:p w14:paraId="666798EE" w14:textId="77777777" w:rsidR="00456901" w:rsidRPr="00D502AF"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14609E15" w14:textId="7E1D36C1" w:rsidR="00F23F3A" w:rsidRDefault="00F23F3A"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xml:space="preserve">§ </w:t>
      </w:r>
      <w:r w:rsidR="00456901">
        <w:rPr>
          <w:rFonts w:ascii="Verdana" w:eastAsia="Times New Roman" w:hAnsi="Verdana" w:cstheme="minorHAnsi"/>
          <w:b/>
          <w:kern w:val="2"/>
          <w:sz w:val="18"/>
          <w:szCs w:val="18"/>
          <w:lang w:eastAsia="ar-SA"/>
        </w:rPr>
        <w:t>8</w:t>
      </w:r>
    </w:p>
    <w:p w14:paraId="10877360" w14:textId="1FC385FE" w:rsidR="00101F46" w:rsidRDefault="00101F46" w:rsidP="00101F46">
      <w:pPr>
        <w:suppressAutoHyphens/>
        <w:spacing w:after="0" w:line="276" w:lineRule="auto"/>
        <w:jc w:val="both"/>
        <w:rPr>
          <w:rFonts w:ascii="Verdana" w:eastAsia="Times New Roman" w:hAnsi="Verdana" w:cstheme="minorHAnsi"/>
          <w:kern w:val="2"/>
          <w:sz w:val="18"/>
          <w:szCs w:val="18"/>
          <w:lang w:eastAsia="ar-SA"/>
        </w:rPr>
      </w:pPr>
      <w:r w:rsidRPr="00101F46">
        <w:rPr>
          <w:rFonts w:ascii="Verdana" w:eastAsia="Times New Roman" w:hAnsi="Verdana" w:cstheme="minorHAnsi"/>
          <w:kern w:val="2"/>
          <w:sz w:val="18"/>
          <w:szCs w:val="18"/>
          <w:lang w:eastAsia="ar-SA"/>
        </w:rPr>
        <w:t>Cesja wierzytelności Dostawcy przysługujących mu względem Zamawiającego, na osoby trzecie, jest niedopuszczalna.</w:t>
      </w:r>
    </w:p>
    <w:p w14:paraId="45F4DF12" w14:textId="77777777" w:rsidR="00101F46" w:rsidRDefault="00101F46" w:rsidP="00101F46">
      <w:pPr>
        <w:suppressAutoHyphens/>
        <w:spacing w:after="0" w:line="276" w:lineRule="auto"/>
        <w:jc w:val="both"/>
        <w:rPr>
          <w:rFonts w:ascii="Verdana" w:eastAsia="Times New Roman" w:hAnsi="Verdana" w:cstheme="minorHAnsi"/>
          <w:kern w:val="2"/>
          <w:sz w:val="18"/>
          <w:szCs w:val="18"/>
          <w:lang w:eastAsia="ar-SA"/>
        </w:rPr>
      </w:pPr>
    </w:p>
    <w:p w14:paraId="2AF81619" w14:textId="55CB49C5" w:rsidR="00101F46" w:rsidRPr="00101F46" w:rsidRDefault="00101F46" w:rsidP="00101F46">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xml:space="preserve">§ </w:t>
      </w:r>
      <w:r>
        <w:rPr>
          <w:rFonts w:ascii="Verdana" w:eastAsia="Times New Roman" w:hAnsi="Verdana" w:cstheme="minorHAnsi"/>
          <w:b/>
          <w:kern w:val="2"/>
          <w:sz w:val="18"/>
          <w:szCs w:val="18"/>
          <w:lang w:eastAsia="ar-SA"/>
        </w:rPr>
        <w:t>9</w:t>
      </w:r>
    </w:p>
    <w:p w14:paraId="599D55BB" w14:textId="60F46D0B" w:rsidR="00F23F3A"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W sprawach nieunormowanych niniejszą umową zastosowanie mają właściwe przepisy </w:t>
      </w:r>
      <w:r w:rsidRPr="00D502AF">
        <w:rPr>
          <w:rFonts w:ascii="Verdana" w:eastAsia="Times New Roman" w:hAnsi="Verdana" w:cstheme="minorHAnsi"/>
          <w:kern w:val="2"/>
          <w:sz w:val="18"/>
          <w:szCs w:val="18"/>
          <w:lang w:eastAsia="ar-SA"/>
        </w:rPr>
        <w:br/>
        <w:t>w szczególności przepisy Kodeksu Cywilnego oraz ustawy z dnia 4 lutego 1994 r. o prawie autorskim i prawach pokrewnych (tj. Dz. U. z 20</w:t>
      </w:r>
      <w:r w:rsidR="004762AA">
        <w:rPr>
          <w:rFonts w:ascii="Verdana" w:eastAsia="Times New Roman" w:hAnsi="Verdana" w:cstheme="minorHAnsi"/>
          <w:kern w:val="2"/>
          <w:sz w:val="18"/>
          <w:szCs w:val="18"/>
          <w:lang w:eastAsia="ar-SA"/>
        </w:rPr>
        <w:t>21</w:t>
      </w:r>
      <w:r w:rsidRPr="00D502AF">
        <w:rPr>
          <w:rFonts w:ascii="Verdana" w:eastAsia="Times New Roman" w:hAnsi="Verdana" w:cstheme="minorHAnsi"/>
          <w:kern w:val="2"/>
          <w:sz w:val="18"/>
          <w:szCs w:val="18"/>
          <w:lang w:eastAsia="ar-SA"/>
        </w:rPr>
        <w:t xml:space="preserve"> r., poz. 1</w:t>
      </w:r>
      <w:r w:rsidR="004762AA">
        <w:rPr>
          <w:rFonts w:ascii="Verdana" w:eastAsia="Times New Roman" w:hAnsi="Verdana" w:cstheme="minorHAnsi"/>
          <w:kern w:val="2"/>
          <w:sz w:val="18"/>
          <w:szCs w:val="18"/>
          <w:lang w:eastAsia="ar-SA"/>
        </w:rPr>
        <w:t>062</w:t>
      </w:r>
      <w:r w:rsidRPr="00D502AF">
        <w:rPr>
          <w:rFonts w:ascii="Verdana" w:eastAsia="Times New Roman" w:hAnsi="Verdana" w:cstheme="minorHAnsi"/>
          <w:kern w:val="2"/>
          <w:sz w:val="18"/>
          <w:szCs w:val="18"/>
          <w:lang w:eastAsia="ar-SA"/>
        </w:rPr>
        <w:t xml:space="preserve"> z późn. zm.).</w:t>
      </w:r>
    </w:p>
    <w:p w14:paraId="145C7DD4" w14:textId="48CE3544" w:rsidR="00456901"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29DE3E48" w14:textId="77777777" w:rsidR="00BC0310" w:rsidRPr="00D502AF" w:rsidRDefault="00BC0310" w:rsidP="00D502AF">
      <w:pPr>
        <w:suppressAutoHyphens/>
        <w:spacing w:after="0" w:line="276" w:lineRule="auto"/>
        <w:jc w:val="both"/>
        <w:rPr>
          <w:rFonts w:ascii="Verdana" w:eastAsia="Times New Roman" w:hAnsi="Verdana" w:cstheme="minorHAnsi"/>
          <w:kern w:val="2"/>
          <w:sz w:val="18"/>
          <w:szCs w:val="18"/>
          <w:lang w:eastAsia="ar-SA"/>
        </w:rPr>
      </w:pPr>
    </w:p>
    <w:p w14:paraId="03EED96E" w14:textId="2F46D6FC" w:rsidR="00F23F3A" w:rsidRPr="00D502AF" w:rsidRDefault="00F23F3A"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xml:space="preserve">§ </w:t>
      </w:r>
      <w:r w:rsidR="00101F46">
        <w:rPr>
          <w:rFonts w:ascii="Verdana" w:eastAsia="Times New Roman" w:hAnsi="Verdana" w:cstheme="minorHAnsi"/>
          <w:b/>
          <w:kern w:val="2"/>
          <w:sz w:val="18"/>
          <w:szCs w:val="18"/>
          <w:lang w:eastAsia="ar-SA"/>
        </w:rPr>
        <w:t>10</w:t>
      </w:r>
    </w:p>
    <w:p w14:paraId="78BF208D" w14:textId="103E72BF" w:rsidR="00456901"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Do rozstrzygania sporów wynikłych na tle wykonania umowy właściwy jest Sąd siedziby </w:t>
      </w:r>
      <w:r w:rsidRPr="00D502AF">
        <w:rPr>
          <w:rFonts w:ascii="Verdana" w:eastAsia="Times New Roman" w:hAnsi="Verdana" w:cstheme="minorHAnsi"/>
          <w:b/>
          <w:kern w:val="2"/>
          <w:sz w:val="18"/>
          <w:szCs w:val="18"/>
          <w:lang w:eastAsia="ar-SA"/>
        </w:rPr>
        <w:t>Zamawiającego</w:t>
      </w:r>
      <w:r w:rsidRPr="00D502AF">
        <w:rPr>
          <w:rFonts w:ascii="Verdana" w:eastAsia="Times New Roman" w:hAnsi="Verdana" w:cstheme="minorHAnsi"/>
          <w:kern w:val="2"/>
          <w:sz w:val="18"/>
          <w:szCs w:val="18"/>
          <w:lang w:eastAsia="ar-SA"/>
        </w:rPr>
        <w:t>.</w:t>
      </w:r>
    </w:p>
    <w:p w14:paraId="46C4B3DF" w14:textId="77777777" w:rsidR="00456901"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1AD42C5E" w14:textId="12A84AD1" w:rsidR="00F23F3A" w:rsidRPr="00D502AF" w:rsidRDefault="00F23F3A" w:rsidP="00D502AF">
      <w:pPr>
        <w:suppressAutoHyphens/>
        <w:spacing w:after="0" w:line="276" w:lineRule="auto"/>
        <w:jc w:val="center"/>
        <w:rPr>
          <w:rFonts w:ascii="Verdana" w:eastAsia="Times New Roman" w:hAnsi="Verdana" w:cstheme="minorHAnsi"/>
          <w:kern w:val="2"/>
          <w:sz w:val="18"/>
          <w:szCs w:val="18"/>
          <w:lang w:eastAsia="ar-SA"/>
        </w:rPr>
      </w:pPr>
      <w:r w:rsidRPr="00D502AF">
        <w:rPr>
          <w:rFonts w:ascii="Verdana" w:eastAsia="Times New Roman" w:hAnsi="Verdana" w:cstheme="minorHAnsi"/>
          <w:b/>
          <w:kern w:val="2"/>
          <w:sz w:val="18"/>
          <w:szCs w:val="18"/>
          <w:lang w:eastAsia="ar-SA"/>
        </w:rPr>
        <w:t>§ 1</w:t>
      </w:r>
      <w:r w:rsidR="00101F46">
        <w:rPr>
          <w:rFonts w:ascii="Verdana" w:eastAsia="Times New Roman" w:hAnsi="Verdana" w:cstheme="minorHAnsi"/>
          <w:b/>
          <w:kern w:val="2"/>
          <w:sz w:val="18"/>
          <w:szCs w:val="18"/>
          <w:lang w:eastAsia="ar-SA"/>
        </w:rPr>
        <w:t>1</w:t>
      </w:r>
    </w:p>
    <w:p w14:paraId="58B6C253" w14:textId="77777777" w:rsidR="00F23F3A" w:rsidRPr="00D502AF" w:rsidRDefault="00F23F3A" w:rsidP="00D502AF">
      <w:pPr>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649E27C" w14:textId="77777777" w:rsidR="00F23F3A" w:rsidRPr="00D502AF"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 xml:space="preserve">Administratorem Pani/Pana danych osobowych jest Śląskie Centrum Przedsiębiorczości, z siedzibą przy ul. Katowickiej 47, 41-500 Chorzów, adres email: </w:t>
      </w:r>
      <w:hyperlink r:id="rId9" w:history="1">
        <w:r w:rsidRPr="00D502AF">
          <w:rPr>
            <w:rFonts w:ascii="Verdana" w:eastAsia="Calibri" w:hAnsi="Verdana" w:cstheme="minorHAnsi"/>
            <w:color w:val="0000FF"/>
            <w:sz w:val="18"/>
            <w:szCs w:val="18"/>
            <w:u w:val="single"/>
          </w:rPr>
          <w:t>scp@scp-slask.pl</w:t>
        </w:r>
      </w:hyperlink>
      <w:r w:rsidRPr="00D502AF">
        <w:rPr>
          <w:rFonts w:ascii="Verdana" w:eastAsia="Calibri" w:hAnsi="Verdana" w:cstheme="minorHAnsi"/>
          <w:color w:val="000000"/>
          <w:sz w:val="18"/>
          <w:szCs w:val="18"/>
        </w:rPr>
        <w:t xml:space="preserve">, strona internetowa: </w:t>
      </w:r>
      <w:hyperlink r:id="rId10" w:history="1">
        <w:r w:rsidRPr="00D502AF">
          <w:rPr>
            <w:rFonts w:ascii="Verdana" w:eastAsia="Calibri" w:hAnsi="Verdana" w:cstheme="minorHAnsi"/>
            <w:color w:val="0000FF"/>
            <w:sz w:val="18"/>
            <w:szCs w:val="18"/>
            <w:u w:val="single"/>
          </w:rPr>
          <w:t>http://bip.scp-slask.pl/</w:t>
        </w:r>
      </w:hyperlink>
      <w:r w:rsidR="005872BB" w:rsidRPr="00D502AF">
        <w:rPr>
          <w:rFonts w:ascii="Verdana" w:eastAsia="Calibri" w:hAnsi="Verdana" w:cstheme="minorHAnsi"/>
          <w:color w:val="000000"/>
          <w:sz w:val="18"/>
          <w:szCs w:val="18"/>
        </w:rPr>
        <w:t>.</w:t>
      </w:r>
    </w:p>
    <w:p w14:paraId="0B82A450" w14:textId="77777777" w:rsidR="00F23F3A" w:rsidRPr="00D502AF"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 xml:space="preserve">Została wyznaczona osoba do kontaktu w sprawie przetwarzania danych osobowych, adres email: </w:t>
      </w:r>
      <w:hyperlink r:id="rId11" w:history="1">
        <w:r w:rsidRPr="00D502AF">
          <w:rPr>
            <w:rFonts w:ascii="Verdana" w:eastAsia="Calibri" w:hAnsi="Verdana" w:cstheme="minorHAnsi"/>
            <w:color w:val="0000FF"/>
            <w:sz w:val="18"/>
            <w:szCs w:val="18"/>
            <w:u w:val="single"/>
          </w:rPr>
          <w:t>abi@scp-slask.pl</w:t>
        </w:r>
      </w:hyperlink>
      <w:r w:rsidR="005872BB" w:rsidRPr="00D502AF">
        <w:rPr>
          <w:rFonts w:ascii="Verdana" w:eastAsia="Calibri" w:hAnsi="Verdana" w:cstheme="minorHAnsi"/>
          <w:color w:val="000000"/>
          <w:sz w:val="18"/>
          <w:szCs w:val="18"/>
        </w:rPr>
        <w:t>.</w:t>
      </w:r>
    </w:p>
    <w:p w14:paraId="2DE64EE1" w14:textId="77777777" w:rsidR="00F23F3A" w:rsidRPr="00D502AF"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Pani/Pana dane osobowe będą przetwarzane w następujących celach:</w:t>
      </w:r>
    </w:p>
    <w:p w14:paraId="776CE1F4" w14:textId="77777777" w:rsidR="00F23F3A" w:rsidRPr="00D502AF" w:rsidRDefault="00F23F3A" w:rsidP="00D502AF">
      <w:pPr>
        <w:numPr>
          <w:ilvl w:val="0"/>
          <w:numId w:val="16"/>
        </w:numPr>
        <w:suppressAutoHyphens/>
        <w:spacing w:after="0" w:line="276" w:lineRule="auto"/>
        <w:ind w:left="1701" w:hanging="283"/>
        <w:jc w:val="both"/>
        <w:rPr>
          <w:rFonts w:ascii="Verdana" w:eastAsia="Calibri" w:hAnsi="Verdana" w:cstheme="minorHAnsi"/>
          <w:sz w:val="18"/>
          <w:szCs w:val="18"/>
        </w:rPr>
      </w:pPr>
      <w:r w:rsidRPr="00D502AF">
        <w:rPr>
          <w:rFonts w:ascii="Verdana" w:eastAsia="Calibri" w:hAnsi="Verdana" w:cstheme="minorHAnsi"/>
          <w:sz w:val="18"/>
          <w:szCs w:val="18"/>
        </w:rPr>
        <w:t>oceny złożonych zapytań ofertowych i wyboru najkorzystniejszego</w:t>
      </w:r>
      <w:r w:rsidR="005872BB" w:rsidRPr="00D502AF">
        <w:rPr>
          <w:rFonts w:ascii="Verdana" w:eastAsia="Calibri" w:hAnsi="Verdana" w:cstheme="minorHAnsi"/>
          <w:sz w:val="18"/>
          <w:szCs w:val="18"/>
        </w:rPr>
        <w:t>;</w:t>
      </w:r>
    </w:p>
    <w:p w14:paraId="27255424" w14:textId="77777777" w:rsidR="00F23F3A" w:rsidRPr="00D502AF" w:rsidRDefault="00F23F3A" w:rsidP="00D502AF">
      <w:pPr>
        <w:numPr>
          <w:ilvl w:val="0"/>
          <w:numId w:val="16"/>
        </w:numPr>
        <w:suppressAutoHyphens/>
        <w:spacing w:after="0" w:line="276" w:lineRule="auto"/>
        <w:ind w:left="1701" w:hanging="283"/>
        <w:jc w:val="both"/>
        <w:rPr>
          <w:rFonts w:ascii="Verdana" w:eastAsia="Calibri" w:hAnsi="Verdana" w:cstheme="minorHAnsi"/>
          <w:sz w:val="18"/>
          <w:szCs w:val="18"/>
        </w:rPr>
      </w:pPr>
      <w:r w:rsidRPr="00D502AF">
        <w:rPr>
          <w:rFonts w:ascii="Verdana" w:eastAsia="Calibri" w:hAnsi="Verdana" w:cstheme="minorHAnsi"/>
          <w:sz w:val="18"/>
          <w:szCs w:val="18"/>
        </w:rPr>
        <w:t>udzielenie zamówienia/zlecenia i/lub zawarcia umowy</w:t>
      </w:r>
      <w:r w:rsidR="005872BB" w:rsidRPr="00D502AF">
        <w:rPr>
          <w:rFonts w:ascii="Verdana" w:eastAsia="Calibri" w:hAnsi="Verdana" w:cstheme="minorHAnsi"/>
          <w:sz w:val="18"/>
          <w:szCs w:val="18"/>
        </w:rPr>
        <w:t>;</w:t>
      </w:r>
    </w:p>
    <w:p w14:paraId="5E199E5A" w14:textId="77777777" w:rsidR="00F23F3A" w:rsidRPr="00D502AF" w:rsidRDefault="00F23F3A" w:rsidP="00D502AF">
      <w:pPr>
        <w:numPr>
          <w:ilvl w:val="0"/>
          <w:numId w:val="16"/>
        </w:numPr>
        <w:suppressAutoHyphens/>
        <w:spacing w:after="0" w:line="276" w:lineRule="auto"/>
        <w:ind w:left="1701" w:hanging="283"/>
        <w:jc w:val="both"/>
        <w:rPr>
          <w:rFonts w:ascii="Verdana" w:eastAsia="Calibri" w:hAnsi="Verdana" w:cstheme="minorHAnsi"/>
          <w:sz w:val="18"/>
          <w:szCs w:val="18"/>
        </w:rPr>
      </w:pPr>
      <w:r w:rsidRPr="00D502AF">
        <w:rPr>
          <w:rFonts w:ascii="Verdana" w:eastAsia="Calibri" w:hAnsi="Verdana" w:cstheme="minorHAnsi"/>
          <w:sz w:val="18"/>
          <w:szCs w:val="18"/>
        </w:rPr>
        <w:t>reali</w:t>
      </w:r>
      <w:r w:rsidR="005872BB" w:rsidRPr="00D502AF">
        <w:rPr>
          <w:rFonts w:ascii="Verdana" w:eastAsia="Calibri" w:hAnsi="Verdana" w:cstheme="minorHAnsi"/>
          <w:sz w:val="18"/>
          <w:szCs w:val="18"/>
        </w:rPr>
        <w:t>zacja i rozliczenie zamówienia;</w:t>
      </w:r>
    </w:p>
    <w:p w14:paraId="17DCC228" w14:textId="77777777" w:rsidR="00F23F3A" w:rsidRPr="00D502AF" w:rsidRDefault="00F23F3A" w:rsidP="00D502AF">
      <w:pPr>
        <w:numPr>
          <w:ilvl w:val="0"/>
          <w:numId w:val="16"/>
        </w:numPr>
        <w:suppressAutoHyphens/>
        <w:spacing w:after="0" w:line="276" w:lineRule="auto"/>
        <w:ind w:left="1701" w:hanging="283"/>
        <w:jc w:val="both"/>
        <w:rPr>
          <w:rFonts w:ascii="Verdana" w:eastAsia="Calibri" w:hAnsi="Verdana" w:cstheme="minorHAnsi"/>
          <w:sz w:val="18"/>
          <w:szCs w:val="18"/>
        </w:rPr>
      </w:pPr>
      <w:r w:rsidRPr="00D502AF">
        <w:rPr>
          <w:rFonts w:ascii="Verdana" w:eastAsia="Calibri" w:hAnsi="Verdana" w:cstheme="minorHAnsi"/>
          <w:sz w:val="18"/>
          <w:szCs w:val="18"/>
        </w:rPr>
        <w:t>archiwizacja dokumentacji</w:t>
      </w:r>
      <w:r w:rsidRPr="00D502AF">
        <w:rPr>
          <w:rFonts w:ascii="Verdana" w:eastAsia="Calibri" w:hAnsi="Verdana" w:cstheme="minorHAnsi"/>
          <w:i/>
          <w:iCs/>
          <w:sz w:val="18"/>
          <w:szCs w:val="18"/>
        </w:rPr>
        <w:t>.</w:t>
      </w:r>
    </w:p>
    <w:p w14:paraId="0B113BBF" w14:textId="77777777" w:rsidR="00F23F3A" w:rsidRPr="00D502AF" w:rsidRDefault="00F23F3A" w:rsidP="00D502AF">
      <w:pPr>
        <w:pStyle w:val="Akapitzlist"/>
        <w:numPr>
          <w:ilvl w:val="0"/>
          <w:numId w:val="19"/>
        </w:numPr>
        <w:spacing w:after="0" w:line="276" w:lineRule="auto"/>
        <w:jc w:val="both"/>
        <w:rPr>
          <w:rFonts w:ascii="Verdana" w:eastAsia="Calibri" w:hAnsi="Verdana" w:cstheme="minorHAnsi"/>
          <w:iCs/>
          <w:color w:val="000000"/>
          <w:sz w:val="18"/>
          <w:szCs w:val="18"/>
        </w:rPr>
      </w:pPr>
      <w:r w:rsidRPr="00D502AF">
        <w:rPr>
          <w:rFonts w:ascii="Verdana" w:eastAsia="Calibri" w:hAnsi="Verdana" w:cstheme="minorHAnsi"/>
          <w:color w:val="000000"/>
          <w:sz w:val="18"/>
          <w:szCs w:val="18"/>
        </w:rPr>
        <w:t>Podstawą prawną przetwarzania danych osobowych jest</w:t>
      </w:r>
      <w:r w:rsidRPr="00D502AF">
        <w:rPr>
          <w:rFonts w:ascii="Verdana" w:eastAsia="Calibri" w:hAnsi="Verdana" w:cstheme="minorHAnsi"/>
          <w:i/>
          <w:iCs/>
          <w:color w:val="000000"/>
          <w:sz w:val="18"/>
          <w:szCs w:val="18"/>
        </w:rPr>
        <w:t xml:space="preserve"> </w:t>
      </w:r>
      <w:r w:rsidRPr="00D502AF">
        <w:rPr>
          <w:rFonts w:ascii="Verdana" w:eastAsia="Calibri" w:hAnsi="Verdana" w:cstheme="minorHAnsi"/>
          <w:color w:val="000000"/>
          <w:sz w:val="18"/>
          <w:szCs w:val="18"/>
        </w:rPr>
        <w:t>obowiązek prawny administratora</w:t>
      </w:r>
      <w:r w:rsidRPr="00D502AF">
        <w:rPr>
          <w:rFonts w:ascii="Verdana" w:eastAsia="Calibri" w:hAnsi="Verdana" w:cstheme="minorHAnsi"/>
          <w:i/>
          <w:iCs/>
          <w:color w:val="000000"/>
          <w:sz w:val="18"/>
          <w:szCs w:val="18"/>
        </w:rPr>
        <w:t xml:space="preserve"> </w:t>
      </w:r>
      <w:r w:rsidRPr="00D502AF">
        <w:rPr>
          <w:rFonts w:ascii="Verdana" w:eastAsia="Calibri" w:hAnsi="Verdana" w:cstheme="minorHAnsi"/>
          <w:color w:val="000000"/>
          <w:sz w:val="18"/>
          <w:szCs w:val="18"/>
        </w:rPr>
        <w:t>art.</w:t>
      </w:r>
      <w:r w:rsidRPr="00D502AF">
        <w:rPr>
          <w:rFonts w:ascii="Verdana" w:eastAsia="Calibri" w:hAnsi="Verdana" w:cstheme="minorHAnsi"/>
          <w:color w:val="FF0000"/>
          <w:sz w:val="18"/>
          <w:szCs w:val="18"/>
        </w:rPr>
        <w:t xml:space="preserve"> </w:t>
      </w:r>
      <w:r w:rsidRPr="00D502AF">
        <w:rPr>
          <w:rFonts w:ascii="Verdana" w:eastAsia="Calibri" w:hAnsi="Verdana" w:cstheme="minorHAnsi"/>
          <w:sz w:val="18"/>
          <w:szCs w:val="18"/>
        </w:rPr>
        <w:t xml:space="preserve">6 ust.1 lit.c </w:t>
      </w:r>
      <w:r w:rsidRPr="00D502AF">
        <w:rPr>
          <w:rFonts w:ascii="Verdana" w:eastAsia="Calibri" w:hAnsi="Verdana" w:cstheme="minorHAnsi"/>
          <w:color w:val="000000"/>
          <w:sz w:val="18"/>
          <w:szCs w:val="18"/>
        </w:rPr>
        <w:t>RODO oraz zawarta umowa art. 6 ust.1 lit.b RODO (jeżeli dotyczy). Powyższe cele wynikają z ustawy Prawo Zamówień Publicznych oraz aktów wykonawczych do ustawy</w:t>
      </w:r>
      <w:r w:rsidRPr="00D502AF">
        <w:rPr>
          <w:rFonts w:ascii="Verdana" w:eastAsia="Calibri" w:hAnsi="Verdana" w:cstheme="minorHAnsi"/>
          <w:iCs/>
          <w:color w:val="000000"/>
          <w:sz w:val="18"/>
          <w:szCs w:val="18"/>
        </w:rPr>
        <w:t>.</w:t>
      </w:r>
    </w:p>
    <w:p w14:paraId="2F2DBF3E" w14:textId="77777777" w:rsidR="00F23F3A" w:rsidRPr="00D502AF"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Pani/Pana dane osobowe będą ujawniane osobom upoważnionym przez administratora danych osobowych oraz podmiotom upoważnionym na podstawie przepisów prawa</w:t>
      </w:r>
      <w:r w:rsidRPr="00D502AF">
        <w:rPr>
          <w:rFonts w:ascii="Verdana" w:eastAsia="Calibri" w:hAnsi="Verdana" w:cstheme="minorHAnsi"/>
          <w:i/>
          <w:iCs/>
          <w:color w:val="000000"/>
          <w:sz w:val="18"/>
          <w:szCs w:val="18"/>
        </w:rPr>
        <w:t>.</w:t>
      </w:r>
      <w:r w:rsidRPr="00D502AF">
        <w:rPr>
          <w:rFonts w:ascii="Verdana" w:eastAsia="Calibri" w:hAnsi="Verdana" w:cstheme="minorHAnsi"/>
          <w:color w:val="000000"/>
          <w:sz w:val="18"/>
          <w:szCs w:val="18"/>
        </w:rPr>
        <w:t xml:space="preserve"> Ponadto, w zakresie stanowiącym informację publiczną dane będą ujawniane każdemu zainteresowanemu taką informacją</w:t>
      </w:r>
      <w:r w:rsidR="005872BB" w:rsidRPr="00D502AF">
        <w:rPr>
          <w:rFonts w:ascii="Verdana" w:eastAsia="Calibri" w:hAnsi="Verdana" w:cstheme="minorHAnsi"/>
          <w:color w:val="000000"/>
          <w:sz w:val="18"/>
          <w:szCs w:val="18"/>
        </w:rPr>
        <w:t>.</w:t>
      </w:r>
    </w:p>
    <w:p w14:paraId="090E717D" w14:textId="77777777" w:rsidR="00F23F3A" w:rsidRPr="00D502AF"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Pani/Pana dane osobowe będą przechowywane przez okres wynikający z przepisów prawa dot. archiwizacji.</w:t>
      </w:r>
    </w:p>
    <w:p w14:paraId="0A247239" w14:textId="77777777" w:rsidR="00F23F3A" w:rsidRPr="00D502AF"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 xml:space="preserve">Przysługuje Pani/Panu prawo dostępu do treści swoich danych oraz prawo żądania ich sprostowania, usunięcia lub ograniczenia przetwarzania, prawo wniesienia skargi do Prezesa </w:t>
      </w:r>
      <w:r w:rsidR="005872BB" w:rsidRPr="00D502AF">
        <w:rPr>
          <w:rFonts w:ascii="Verdana" w:eastAsia="Calibri" w:hAnsi="Verdana" w:cstheme="minorHAnsi"/>
          <w:color w:val="000000"/>
          <w:sz w:val="18"/>
          <w:szCs w:val="18"/>
        </w:rPr>
        <w:t>Urzędu Ochrony Danych Osobowych.</w:t>
      </w:r>
    </w:p>
    <w:p w14:paraId="333EB5D2" w14:textId="77777777" w:rsidR="00F23F3A" w:rsidRPr="00D502AF"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 xml:space="preserve">Podanie przez Panią/Pana danych osobowych jest </w:t>
      </w:r>
      <w:r w:rsidRPr="00D502AF">
        <w:rPr>
          <w:rFonts w:ascii="Verdana" w:eastAsia="Calibri" w:hAnsi="Verdana" w:cstheme="minorHAnsi"/>
          <w:sz w:val="18"/>
          <w:szCs w:val="18"/>
        </w:rPr>
        <w:t>obowiązkowe a konsekwencją niepodania danych osobowych będzie niemożność udzielenie zamówienia/zlecenia i/lub zawarcia umowy.</w:t>
      </w:r>
    </w:p>
    <w:p w14:paraId="07D20D36" w14:textId="5CEEA227" w:rsidR="004E377B" w:rsidRDefault="00F23F3A" w:rsidP="00D502AF">
      <w:pPr>
        <w:pStyle w:val="Akapitzlist"/>
        <w:numPr>
          <w:ilvl w:val="0"/>
          <w:numId w:val="19"/>
        </w:numPr>
        <w:suppressAutoHyphens/>
        <w:spacing w:after="0" w:line="276" w:lineRule="auto"/>
        <w:jc w:val="both"/>
        <w:rPr>
          <w:rFonts w:ascii="Verdana" w:eastAsia="Calibri" w:hAnsi="Verdana" w:cstheme="minorHAnsi"/>
          <w:color w:val="000000"/>
          <w:sz w:val="18"/>
          <w:szCs w:val="18"/>
        </w:rPr>
      </w:pPr>
      <w:r w:rsidRPr="00D502AF">
        <w:rPr>
          <w:rFonts w:ascii="Verdana" w:eastAsia="Calibri" w:hAnsi="Verdana" w:cstheme="minorHAnsi"/>
          <w:color w:val="000000"/>
          <w:sz w:val="18"/>
          <w:szCs w:val="18"/>
        </w:rPr>
        <w:t xml:space="preserve">Pani/Pana dane osobowe nie będą wykorzystywane do zautomatyzowanego podejmowania decyzji ani profilowania, o </w:t>
      </w:r>
      <w:r w:rsidR="00FC68CC" w:rsidRPr="00D502AF">
        <w:rPr>
          <w:rFonts w:ascii="Verdana" w:eastAsia="Calibri" w:hAnsi="Verdana" w:cstheme="minorHAnsi"/>
          <w:color w:val="000000"/>
          <w:sz w:val="18"/>
          <w:szCs w:val="18"/>
        </w:rPr>
        <w:t> </w:t>
      </w:r>
      <w:r w:rsidRPr="00D502AF">
        <w:rPr>
          <w:rFonts w:ascii="Verdana" w:eastAsia="Calibri" w:hAnsi="Verdana" w:cstheme="minorHAnsi"/>
          <w:color w:val="000000"/>
          <w:sz w:val="18"/>
          <w:szCs w:val="18"/>
        </w:rPr>
        <w:t>którym mowa w art. 22 RODO.</w:t>
      </w:r>
    </w:p>
    <w:p w14:paraId="49CFA508" w14:textId="77777777" w:rsidR="00456901" w:rsidRPr="00D502AF" w:rsidRDefault="00456901" w:rsidP="00456901">
      <w:pPr>
        <w:pStyle w:val="Akapitzlist"/>
        <w:suppressAutoHyphens/>
        <w:spacing w:after="0" w:line="276" w:lineRule="auto"/>
        <w:jc w:val="both"/>
        <w:rPr>
          <w:rFonts w:ascii="Verdana" w:eastAsia="Calibri" w:hAnsi="Verdana" w:cstheme="minorHAnsi"/>
          <w:color w:val="000000"/>
          <w:sz w:val="18"/>
          <w:szCs w:val="18"/>
        </w:rPr>
      </w:pPr>
    </w:p>
    <w:p w14:paraId="205194E1" w14:textId="1C267CE8" w:rsidR="00F23F3A" w:rsidRPr="00D502AF" w:rsidRDefault="00331D65"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1</w:t>
      </w:r>
      <w:r w:rsidR="00101F46">
        <w:rPr>
          <w:rFonts w:ascii="Verdana" w:eastAsia="Times New Roman" w:hAnsi="Verdana" w:cstheme="minorHAnsi"/>
          <w:b/>
          <w:kern w:val="2"/>
          <w:sz w:val="18"/>
          <w:szCs w:val="18"/>
          <w:lang w:eastAsia="ar-SA"/>
        </w:rPr>
        <w:t>2</w:t>
      </w:r>
    </w:p>
    <w:p w14:paraId="74C9416B" w14:textId="78D23390" w:rsidR="00F23F3A"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Umowa została sporządzona </w:t>
      </w:r>
      <w:r w:rsidR="00A6128E" w:rsidRPr="00D502AF">
        <w:rPr>
          <w:rFonts w:ascii="Verdana" w:eastAsia="Times New Roman" w:hAnsi="Verdana" w:cstheme="minorHAnsi"/>
          <w:kern w:val="2"/>
          <w:sz w:val="18"/>
          <w:szCs w:val="18"/>
          <w:lang w:eastAsia="ar-SA"/>
        </w:rPr>
        <w:t>w</w:t>
      </w:r>
      <w:r w:rsidR="006201AE" w:rsidRPr="00D502AF">
        <w:rPr>
          <w:rFonts w:ascii="Verdana" w:eastAsia="Times New Roman" w:hAnsi="Verdana" w:cstheme="minorHAnsi"/>
          <w:kern w:val="2"/>
          <w:sz w:val="18"/>
          <w:szCs w:val="18"/>
          <w:lang w:eastAsia="ar-SA"/>
        </w:rPr>
        <w:t xml:space="preserve"> dwóch</w:t>
      </w:r>
      <w:r w:rsidRPr="00D502AF">
        <w:rPr>
          <w:rFonts w:ascii="Verdana" w:eastAsia="Times New Roman" w:hAnsi="Verdana" w:cstheme="minorHAnsi"/>
          <w:kern w:val="2"/>
          <w:sz w:val="18"/>
          <w:szCs w:val="18"/>
          <w:lang w:eastAsia="ar-SA"/>
        </w:rPr>
        <w:t xml:space="preserve"> jednobrzmiących egzemplarzach</w:t>
      </w:r>
      <w:r w:rsidR="006201AE" w:rsidRPr="00D502AF">
        <w:rPr>
          <w:rFonts w:ascii="Verdana" w:eastAsia="Times New Roman" w:hAnsi="Verdana" w:cstheme="minorHAnsi"/>
          <w:kern w:val="2"/>
          <w:sz w:val="18"/>
          <w:szCs w:val="18"/>
          <w:lang w:eastAsia="ar-SA"/>
        </w:rPr>
        <w:t xml:space="preserve"> po</w:t>
      </w:r>
      <w:r w:rsidRPr="00D502AF">
        <w:rPr>
          <w:rFonts w:ascii="Verdana" w:eastAsia="Times New Roman" w:hAnsi="Verdana" w:cstheme="minorHAnsi"/>
          <w:kern w:val="2"/>
          <w:sz w:val="18"/>
          <w:szCs w:val="18"/>
          <w:lang w:eastAsia="ar-SA"/>
        </w:rPr>
        <w:t xml:space="preserve"> </w:t>
      </w:r>
      <w:r w:rsidR="006201AE" w:rsidRPr="00D502AF">
        <w:rPr>
          <w:rFonts w:ascii="Verdana" w:eastAsia="Times New Roman" w:hAnsi="Verdana" w:cstheme="minorHAnsi"/>
          <w:kern w:val="2"/>
          <w:sz w:val="18"/>
          <w:szCs w:val="18"/>
          <w:lang w:eastAsia="ar-SA"/>
        </w:rPr>
        <w:t xml:space="preserve">jednym </w:t>
      </w:r>
      <w:r w:rsidRPr="00D502AF">
        <w:rPr>
          <w:rFonts w:ascii="Verdana" w:eastAsia="Times New Roman" w:hAnsi="Verdana" w:cstheme="minorHAnsi"/>
          <w:kern w:val="2"/>
          <w:sz w:val="18"/>
          <w:szCs w:val="18"/>
          <w:lang w:eastAsia="ar-SA"/>
        </w:rPr>
        <w:t xml:space="preserve">dla </w:t>
      </w:r>
      <w:r w:rsidRPr="00D502AF">
        <w:rPr>
          <w:rFonts w:ascii="Verdana" w:eastAsia="Times New Roman" w:hAnsi="Verdana" w:cstheme="minorHAnsi"/>
          <w:b/>
          <w:kern w:val="2"/>
          <w:sz w:val="18"/>
          <w:szCs w:val="18"/>
          <w:lang w:eastAsia="ar-SA"/>
        </w:rPr>
        <w:t>Wykonawcy</w:t>
      </w:r>
      <w:r w:rsidR="006201AE" w:rsidRPr="00D502AF">
        <w:rPr>
          <w:rFonts w:ascii="Verdana" w:eastAsia="Times New Roman" w:hAnsi="Verdana" w:cstheme="minorHAnsi"/>
          <w:kern w:val="2"/>
          <w:sz w:val="18"/>
          <w:szCs w:val="18"/>
          <w:lang w:eastAsia="ar-SA"/>
        </w:rPr>
        <w:t xml:space="preserve"> i</w:t>
      </w:r>
      <w:r w:rsidRPr="00D502AF">
        <w:rPr>
          <w:rFonts w:ascii="Verdana" w:eastAsia="Times New Roman" w:hAnsi="Verdana" w:cstheme="minorHAnsi"/>
          <w:kern w:val="2"/>
          <w:sz w:val="18"/>
          <w:szCs w:val="18"/>
          <w:lang w:eastAsia="ar-SA"/>
        </w:rPr>
        <w:t xml:space="preserve"> dla</w:t>
      </w:r>
      <w:r w:rsidRPr="00D502AF">
        <w:rPr>
          <w:rFonts w:ascii="Verdana" w:eastAsia="Times New Roman" w:hAnsi="Verdana" w:cstheme="minorHAnsi"/>
          <w:b/>
          <w:kern w:val="2"/>
          <w:sz w:val="18"/>
          <w:szCs w:val="18"/>
          <w:lang w:eastAsia="ar-SA"/>
        </w:rPr>
        <w:t xml:space="preserve"> Zamawiającego</w:t>
      </w:r>
      <w:r w:rsidR="005872BB" w:rsidRPr="00D502AF">
        <w:rPr>
          <w:rFonts w:ascii="Verdana" w:eastAsia="Times New Roman" w:hAnsi="Verdana" w:cstheme="minorHAnsi"/>
          <w:kern w:val="2"/>
          <w:sz w:val="18"/>
          <w:szCs w:val="18"/>
          <w:lang w:eastAsia="ar-SA"/>
        </w:rPr>
        <w:t>.</w:t>
      </w:r>
    </w:p>
    <w:p w14:paraId="3B336793" w14:textId="77777777" w:rsidR="00456901" w:rsidRPr="00D502AF"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67DFA339" w14:textId="0E907E41" w:rsidR="00F23F3A" w:rsidRPr="00D502AF" w:rsidRDefault="00331D65" w:rsidP="00D502AF">
      <w:pPr>
        <w:suppressAutoHyphens/>
        <w:spacing w:after="0" w:line="276" w:lineRule="auto"/>
        <w:jc w:val="center"/>
        <w:rPr>
          <w:rFonts w:ascii="Verdana" w:eastAsia="Times New Roman" w:hAnsi="Verdana" w:cstheme="minorHAnsi"/>
          <w:b/>
          <w:kern w:val="2"/>
          <w:sz w:val="18"/>
          <w:szCs w:val="18"/>
          <w:lang w:eastAsia="ar-SA"/>
        </w:rPr>
      </w:pPr>
      <w:r w:rsidRPr="00D502AF">
        <w:rPr>
          <w:rFonts w:ascii="Verdana" w:eastAsia="Times New Roman" w:hAnsi="Verdana" w:cstheme="minorHAnsi"/>
          <w:b/>
          <w:kern w:val="2"/>
          <w:sz w:val="18"/>
          <w:szCs w:val="18"/>
          <w:lang w:eastAsia="ar-SA"/>
        </w:rPr>
        <w:t>§ 1</w:t>
      </w:r>
      <w:r w:rsidR="00101F46">
        <w:rPr>
          <w:rFonts w:ascii="Verdana" w:eastAsia="Times New Roman" w:hAnsi="Verdana" w:cstheme="minorHAnsi"/>
          <w:b/>
          <w:kern w:val="2"/>
          <w:sz w:val="18"/>
          <w:szCs w:val="18"/>
          <w:lang w:eastAsia="ar-SA"/>
        </w:rPr>
        <w:t>3</w:t>
      </w:r>
    </w:p>
    <w:p w14:paraId="0985BD91" w14:textId="359EE3E3" w:rsidR="00F23F3A" w:rsidRDefault="00F23F3A" w:rsidP="00D502AF">
      <w:pPr>
        <w:suppressAutoHyphens/>
        <w:spacing w:after="0" w:line="276" w:lineRule="auto"/>
        <w:jc w:val="both"/>
        <w:rPr>
          <w:rFonts w:ascii="Verdana" w:eastAsia="Times New Roman" w:hAnsi="Verdana" w:cstheme="minorHAnsi"/>
          <w:kern w:val="2"/>
          <w:sz w:val="18"/>
          <w:szCs w:val="18"/>
          <w:lang w:eastAsia="ar-SA"/>
        </w:rPr>
      </w:pPr>
      <w:r w:rsidRPr="00D502AF">
        <w:rPr>
          <w:rFonts w:ascii="Verdana" w:eastAsia="Times New Roman" w:hAnsi="Verdana" w:cstheme="minorHAnsi"/>
          <w:kern w:val="2"/>
          <w:sz w:val="18"/>
          <w:szCs w:val="18"/>
          <w:lang w:eastAsia="ar-SA"/>
        </w:rPr>
        <w:t xml:space="preserve">Projekt współfinansowany ze środków Unii Europejskiej w ramach Europejskiego Funduszu Społecznego – XIII Oś Priorytetowa Pomoc Techniczna Regionalnego Programu Operacyjnego Województwa Śląskiego na lata 2014-2020. </w:t>
      </w:r>
    </w:p>
    <w:p w14:paraId="2B99524F" w14:textId="33F7682F" w:rsidR="00456901"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3564917E" w14:textId="77777777" w:rsidR="00456901" w:rsidRPr="00D502AF" w:rsidRDefault="00456901" w:rsidP="00D502AF">
      <w:pPr>
        <w:suppressAutoHyphens/>
        <w:spacing w:after="0" w:line="276" w:lineRule="auto"/>
        <w:jc w:val="both"/>
        <w:rPr>
          <w:rFonts w:ascii="Verdana" w:eastAsia="Times New Roman" w:hAnsi="Verdana" w:cstheme="minorHAnsi"/>
          <w:kern w:val="2"/>
          <w:sz w:val="18"/>
          <w:szCs w:val="18"/>
          <w:lang w:eastAsia="ar-SA"/>
        </w:rPr>
      </w:pPr>
    </w:p>
    <w:p w14:paraId="6AC620D1" w14:textId="13B975B0" w:rsidR="00F23F3A" w:rsidRPr="00D502AF" w:rsidRDefault="00972300" w:rsidP="00D502AF">
      <w:pPr>
        <w:suppressAutoHyphens/>
        <w:spacing w:after="0" w:line="276" w:lineRule="auto"/>
        <w:rPr>
          <w:rFonts w:ascii="Verdana" w:eastAsia="Times New Roman" w:hAnsi="Verdana" w:cstheme="minorHAnsi"/>
          <w:kern w:val="2"/>
          <w:sz w:val="18"/>
          <w:szCs w:val="18"/>
          <w:lang w:eastAsia="ar-SA"/>
        </w:rPr>
      </w:pPr>
      <w:r>
        <w:rPr>
          <w:rFonts w:ascii="Verdana" w:eastAsia="Times New Roman" w:hAnsi="Verdana" w:cstheme="minorHAnsi"/>
          <w:kern w:val="2"/>
          <w:sz w:val="18"/>
          <w:szCs w:val="18"/>
          <w:lang w:eastAsia="ar-SA"/>
        </w:rPr>
        <w:t xml:space="preserve">            </w:t>
      </w:r>
      <w:r w:rsidR="00F23F3A" w:rsidRPr="00D502AF">
        <w:rPr>
          <w:rFonts w:ascii="Verdana" w:eastAsia="Times New Roman" w:hAnsi="Verdana" w:cstheme="minorHAnsi"/>
          <w:kern w:val="2"/>
          <w:sz w:val="18"/>
          <w:szCs w:val="18"/>
          <w:lang w:eastAsia="ar-SA"/>
        </w:rPr>
        <w:t>ZAMAWIAJĄCY</w:t>
      </w:r>
      <w:r w:rsidR="004E377B" w:rsidRPr="00D502AF">
        <w:rPr>
          <w:rFonts w:ascii="Verdana" w:eastAsia="Times New Roman" w:hAnsi="Verdana" w:cstheme="minorHAnsi"/>
          <w:kern w:val="2"/>
          <w:sz w:val="18"/>
          <w:szCs w:val="18"/>
          <w:lang w:eastAsia="ar-SA"/>
        </w:rPr>
        <w:tab/>
      </w:r>
      <w:r w:rsidR="004E377B" w:rsidRPr="00D502AF">
        <w:rPr>
          <w:rFonts w:ascii="Verdana" w:eastAsia="Times New Roman" w:hAnsi="Verdana" w:cstheme="minorHAnsi"/>
          <w:kern w:val="2"/>
          <w:sz w:val="18"/>
          <w:szCs w:val="18"/>
          <w:lang w:eastAsia="ar-SA"/>
        </w:rPr>
        <w:tab/>
      </w:r>
      <w:r w:rsidR="004E377B" w:rsidRPr="00D502AF">
        <w:rPr>
          <w:rFonts w:ascii="Verdana" w:eastAsia="Times New Roman" w:hAnsi="Verdana" w:cstheme="minorHAnsi"/>
          <w:kern w:val="2"/>
          <w:sz w:val="18"/>
          <w:szCs w:val="18"/>
          <w:lang w:eastAsia="ar-SA"/>
        </w:rPr>
        <w:tab/>
      </w:r>
      <w:r w:rsidR="00F23F3A" w:rsidRPr="00D502AF">
        <w:rPr>
          <w:rFonts w:ascii="Verdana" w:eastAsia="Times New Roman" w:hAnsi="Verdana" w:cstheme="minorHAnsi"/>
          <w:kern w:val="2"/>
          <w:sz w:val="18"/>
          <w:szCs w:val="18"/>
          <w:lang w:eastAsia="ar-SA"/>
        </w:rPr>
        <w:tab/>
      </w:r>
      <w:r w:rsidR="00F23F3A" w:rsidRPr="00D502AF">
        <w:rPr>
          <w:rFonts w:ascii="Verdana" w:eastAsia="Times New Roman" w:hAnsi="Verdana" w:cstheme="minorHAnsi"/>
          <w:kern w:val="2"/>
          <w:sz w:val="18"/>
          <w:szCs w:val="18"/>
          <w:lang w:eastAsia="ar-SA"/>
        </w:rPr>
        <w:tab/>
      </w:r>
      <w:r w:rsidR="00F23F3A" w:rsidRPr="00D502AF">
        <w:rPr>
          <w:rFonts w:ascii="Verdana" w:eastAsia="Times New Roman" w:hAnsi="Verdana" w:cstheme="minorHAnsi"/>
          <w:kern w:val="2"/>
          <w:sz w:val="18"/>
          <w:szCs w:val="18"/>
          <w:lang w:eastAsia="ar-SA"/>
        </w:rPr>
        <w:tab/>
      </w:r>
      <w:r w:rsidR="00F23F3A" w:rsidRPr="00D502AF">
        <w:rPr>
          <w:rFonts w:ascii="Verdana" w:eastAsia="Times New Roman" w:hAnsi="Verdana" w:cstheme="minorHAnsi"/>
          <w:kern w:val="2"/>
          <w:sz w:val="18"/>
          <w:szCs w:val="18"/>
          <w:lang w:eastAsia="ar-SA"/>
        </w:rPr>
        <w:tab/>
      </w:r>
      <w:r>
        <w:rPr>
          <w:rFonts w:ascii="Verdana" w:eastAsia="Times New Roman" w:hAnsi="Verdana" w:cstheme="minorHAnsi"/>
          <w:kern w:val="2"/>
          <w:sz w:val="18"/>
          <w:szCs w:val="18"/>
          <w:lang w:eastAsia="ar-SA"/>
        </w:rPr>
        <w:t xml:space="preserve">         </w:t>
      </w:r>
      <w:r w:rsidR="00F23F3A" w:rsidRPr="00D502AF">
        <w:rPr>
          <w:rFonts w:ascii="Verdana" w:eastAsia="Times New Roman" w:hAnsi="Verdana" w:cstheme="minorHAnsi"/>
          <w:kern w:val="2"/>
          <w:sz w:val="18"/>
          <w:szCs w:val="18"/>
          <w:lang w:eastAsia="ar-SA"/>
        </w:rPr>
        <w:t>WYKONAWCA</w:t>
      </w:r>
    </w:p>
    <w:sectPr w:rsidR="00F23F3A" w:rsidRPr="00D502AF" w:rsidSect="00B122B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4B37" w14:textId="77777777" w:rsidR="00B10435" w:rsidRDefault="00B10435">
      <w:pPr>
        <w:spacing w:after="0" w:line="240" w:lineRule="auto"/>
      </w:pPr>
      <w:r>
        <w:separator/>
      </w:r>
    </w:p>
  </w:endnote>
  <w:endnote w:type="continuationSeparator" w:id="0">
    <w:p w14:paraId="6D0997AF" w14:textId="77777777" w:rsidR="00B10435" w:rsidRDefault="00B1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75169"/>
      <w:docPartObj>
        <w:docPartGallery w:val="Page Numbers (Bottom of Page)"/>
        <w:docPartUnique/>
      </w:docPartObj>
    </w:sdtPr>
    <w:sdtEndPr/>
    <w:sdtContent>
      <w:p w14:paraId="5301A764" w14:textId="77777777" w:rsidR="00D22954" w:rsidRDefault="009E6774">
        <w:pPr>
          <w:pStyle w:val="Stopka"/>
          <w:jc w:val="right"/>
        </w:pPr>
        <w:r>
          <w:fldChar w:fldCharType="begin"/>
        </w:r>
        <w:r w:rsidR="00F23F3A">
          <w:instrText>PAGE   \* MERGEFORMAT</w:instrText>
        </w:r>
        <w:r>
          <w:fldChar w:fldCharType="separate"/>
        </w:r>
        <w:r w:rsidR="00344205">
          <w:rPr>
            <w:noProof/>
          </w:rPr>
          <w:t>4</w:t>
        </w:r>
        <w:r>
          <w:fldChar w:fldCharType="end"/>
        </w:r>
      </w:p>
    </w:sdtContent>
  </w:sdt>
  <w:p w14:paraId="017F7F39" w14:textId="77777777" w:rsidR="00D22954" w:rsidRDefault="00476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61EBE" w14:textId="77777777" w:rsidR="00B10435" w:rsidRDefault="00B10435">
      <w:pPr>
        <w:spacing w:after="0" w:line="240" w:lineRule="auto"/>
      </w:pPr>
      <w:r>
        <w:separator/>
      </w:r>
    </w:p>
  </w:footnote>
  <w:footnote w:type="continuationSeparator" w:id="0">
    <w:p w14:paraId="28F7FF5E" w14:textId="77777777" w:rsidR="00B10435" w:rsidRDefault="00B10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80F8" w14:textId="77777777" w:rsidR="00A41C3F" w:rsidRDefault="00A41C3F">
    <w:pPr>
      <w:pStyle w:val="Nagwek"/>
    </w:pPr>
    <w:r w:rsidRPr="00A41C3F">
      <w:rPr>
        <w:noProof/>
        <w:lang w:eastAsia="pl-PL"/>
      </w:rPr>
      <w:drawing>
        <wp:inline distT="0" distB="0" distL="0" distR="0" wp14:anchorId="1F453FAC" wp14:editId="3EA86C5C">
          <wp:extent cx="5760720" cy="6953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10132E"/>
    <w:name w:val="WW8Num2"/>
    <w:lvl w:ilvl="0">
      <w:start w:val="1"/>
      <w:numFmt w:val="decimal"/>
      <w:lvlText w:val="%1."/>
      <w:lvlJc w:val="left"/>
      <w:pPr>
        <w:tabs>
          <w:tab w:val="num" w:pos="-76"/>
        </w:tabs>
        <w:ind w:left="644" w:hanging="360"/>
      </w:pPr>
      <w:rPr>
        <w:rFonts w:ascii="Arial" w:eastAsia="Times New Roman" w:hAnsi="Arial" w:cs="Arial"/>
        <w:b w:val="0"/>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4"/>
    <w:multiLevelType w:val="singleLevel"/>
    <w:tmpl w:val="DFDEEA36"/>
    <w:name w:val="WW8Num4"/>
    <w:lvl w:ilvl="0">
      <w:start w:val="1"/>
      <w:numFmt w:val="decimal"/>
      <w:lvlText w:val="%1."/>
      <w:lvlJc w:val="left"/>
      <w:pPr>
        <w:tabs>
          <w:tab w:val="num" w:pos="720"/>
        </w:tabs>
        <w:ind w:left="720" w:hanging="360"/>
      </w:pPr>
      <w:rPr>
        <w:rFonts w:ascii="Verdana" w:hAnsi="Verdana" w:cs="Symbol" w:hint="default"/>
        <w:b w:val="0"/>
        <w:bCs w:val="0"/>
        <w:sz w:val="18"/>
        <w:szCs w:val="18"/>
      </w:rPr>
    </w:lvl>
  </w:abstractNum>
  <w:abstractNum w:abstractNumId="2" w15:restartNumberingAfterBreak="0">
    <w:nsid w:val="00000007"/>
    <w:multiLevelType w:val="singleLevel"/>
    <w:tmpl w:val="00000007"/>
    <w:name w:val="WW8Num8"/>
    <w:lvl w:ilvl="0">
      <w:start w:val="1"/>
      <w:numFmt w:val="lowerLetter"/>
      <w:lvlText w:val="%1)"/>
      <w:lvlJc w:val="left"/>
      <w:pPr>
        <w:tabs>
          <w:tab w:val="num" w:pos="0"/>
        </w:tabs>
        <w:ind w:left="1364" w:hanging="360"/>
      </w:pPr>
      <w:rPr>
        <w:rFonts w:cs="Verdana"/>
      </w:rPr>
    </w:lvl>
  </w:abstractNum>
  <w:abstractNum w:abstractNumId="3" w15:restartNumberingAfterBreak="0">
    <w:nsid w:val="0B2078AF"/>
    <w:multiLevelType w:val="hybridMultilevel"/>
    <w:tmpl w:val="64C69AFA"/>
    <w:lvl w:ilvl="0" w:tplc="1514F2B2">
      <w:start w:val="1"/>
      <w:numFmt w:val="decimal"/>
      <w:lvlText w:val="%1."/>
      <w:lvlJc w:val="left"/>
      <w:pPr>
        <w:ind w:left="360" w:hanging="360"/>
      </w:pPr>
      <w:rPr>
        <w:rFonts w:asciiTheme="minorHAnsi" w:eastAsia="Calibri" w:hAnsiTheme="minorHAnsi" w:cstheme="minorHAnsi"/>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353836"/>
    <w:multiLevelType w:val="hybridMultilevel"/>
    <w:tmpl w:val="44F6E308"/>
    <w:lvl w:ilvl="0" w:tplc="5F0257D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F11C9"/>
    <w:multiLevelType w:val="hybridMultilevel"/>
    <w:tmpl w:val="00AC2E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451F44"/>
    <w:multiLevelType w:val="hybridMultilevel"/>
    <w:tmpl w:val="BBAC2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20A05"/>
    <w:multiLevelType w:val="hybridMultilevel"/>
    <w:tmpl w:val="333AC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93667"/>
    <w:multiLevelType w:val="hybridMultilevel"/>
    <w:tmpl w:val="33CC8920"/>
    <w:lvl w:ilvl="0" w:tplc="77C646C4">
      <w:start w:val="1"/>
      <w:numFmt w:val="lowerLetter"/>
      <w:lvlText w:val="%1)"/>
      <w:lvlJc w:val="left"/>
      <w:pPr>
        <w:ind w:left="1080" w:hanging="360"/>
      </w:pPr>
      <w:rPr>
        <w:rFonts w:asciiTheme="minorHAnsi" w:hAnsiTheme="minorHAnsi"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3007E2"/>
    <w:multiLevelType w:val="hybridMultilevel"/>
    <w:tmpl w:val="2122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135BA"/>
    <w:multiLevelType w:val="hybridMultilevel"/>
    <w:tmpl w:val="C0E48372"/>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10C7916"/>
    <w:multiLevelType w:val="hybridMultilevel"/>
    <w:tmpl w:val="211CB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E6383"/>
    <w:multiLevelType w:val="hybridMultilevel"/>
    <w:tmpl w:val="C9FC3F9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35A5142"/>
    <w:multiLevelType w:val="multilevel"/>
    <w:tmpl w:val="2B944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6647AE"/>
    <w:multiLevelType w:val="hybridMultilevel"/>
    <w:tmpl w:val="42BA2A66"/>
    <w:lvl w:ilvl="0" w:tplc="0809000F">
      <w:start w:val="1"/>
      <w:numFmt w:val="decimal"/>
      <w:lvlText w:val="%1."/>
      <w:lvlJc w:val="left"/>
      <w:pPr>
        <w:ind w:left="720" w:hanging="360"/>
      </w:pPr>
    </w:lvl>
    <w:lvl w:ilvl="1" w:tplc="EF229A2A">
      <w:start w:val="1"/>
      <w:numFmt w:val="lowerLetter"/>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67102"/>
    <w:multiLevelType w:val="hybridMultilevel"/>
    <w:tmpl w:val="6FCEBB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C19BE"/>
    <w:multiLevelType w:val="singleLevel"/>
    <w:tmpl w:val="6406D7A4"/>
    <w:lvl w:ilvl="0">
      <w:start w:val="1"/>
      <w:numFmt w:val="decimal"/>
      <w:lvlText w:val="%1."/>
      <w:legacy w:legacy="1" w:legacySpace="0" w:legacyIndent="355"/>
      <w:lvlJc w:val="left"/>
      <w:pPr>
        <w:ind w:left="0" w:firstLine="0"/>
      </w:pPr>
      <w:rPr>
        <w:rFonts w:ascii="Arial" w:hAnsi="Arial" w:cs="Arial" w:hint="default"/>
        <w:b w:val="0"/>
      </w:rPr>
    </w:lvl>
  </w:abstractNum>
  <w:abstractNum w:abstractNumId="17" w15:restartNumberingAfterBreak="0">
    <w:nsid w:val="5B0D574F"/>
    <w:multiLevelType w:val="hybridMultilevel"/>
    <w:tmpl w:val="5CC8FF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127EDF"/>
    <w:multiLevelType w:val="hybridMultilevel"/>
    <w:tmpl w:val="E6BC6D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E854DF"/>
    <w:multiLevelType w:val="hybridMultilevel"/>
    <w:tmpl w:val="4A7A9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95ACB"/>
    <w:multiLevelType w:val="hybridMultilevel"/>
    <w:tmpl w:val="D806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1C724F"/>
    <w:multiLevelType w:val="hybridMultilevel"/>
    <w:tmpl w:val="F4367ED8"/>
    <w:lvl w:ilvl="0" w:tplc="08090019">
      <w:start w:val="1"/>
      <w:numFmt w:val="lowerLetter"/>
      <w:lvlText w:val="%1."/>
      <w:lvlJc w:val="left"/>
      <w:pPr>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22" w15:restartNumberingAfterBreak="0">
    <w:nsid w:val="6E034973"/>
    <w:multiLevelType w:val="hybridMultilevel"/>
    <w:tmpl w:val="D6868B94"/>
    <w:lvl w:ilvl="0" w:tplc="04150017">
      <w:start w:val="1"/>
      <w:numFmt w:val="lowerLetter"/>
      <w:lvlText w:val="%1)"/>
      <w:lvlJc w:val="left"/>
      <w:pPr>
        <w:ind w:left="720" w:hanging="360"/>
      </w:pPr>
    </w:lvl>
    <w:lvl w:ilvl="1" w:tplc="2F2ABD4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861619"/>
    <w:multiLevelType w:val="hybridMultilevel"/>
    <w:tmpl w:val="DD9430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537540"/>
    <w:multiLevelType w:val="hybridMultilevel"/>
    <w:tmpl w:val="EE5001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2"/>
  </w:num>
  <w:num w:numId="6">
    <w:abstractNumId w:val="15"/>
  </w:num>
  <w:num w:numId="7">
    <w:abstractNumId w:val="20"/>
  </w:num>
  <w:num w:numId="8">
    <w:abstractNumId w:val="7"/>
  </w:num>
  <w:num w:numId="9">
    <w:abstractNumId w:val="14"/>
  </w:num>
  <w:num w:numId="10">
    <w:abstractNumId w:val="24"/>
  </w:num>
  <w:num w:numId="11">
    <w:abstractNumId w:val="9"/>
  </w:num>
  <w:num w:numId="12">
    <w:abstractNumId w:val="23"/>
  </w:num>
  <w:num w:numId="13">
    <w:abstractNumId w:val="11"/>
  </w:num>
  <w:num w:numId="14">
    <w:abstractNumId w:val="10"/>
  </w:num>
  <w:num w:numId="15">
    <w:abstractNumId w:val="6"/>
  </w:num>
  <w:num w:numId="16">
    <w:abstractNumId w:val="21"/>
  </w:num>
  <w:num w:numId="17">
    <w:abstractNumId w:val="17"/>
  </w:num>
  <w:num w:numId="18">
    <w:abstractNumId w:val="19"/>
  </w:num>
  <w:num w:numId="19">
    <w:abstractNumId w:val="4"/>
  </w:num>
  <w:num w:numId="20">
    <w:abstractNumId w:val="5"/>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1"/>
    <w:lvlOverride w:ilvl="0">
      <w:startOverride w:val="1"/>
    </w:lvlOverride>
  </w:num>
  <w:num w:numId="25">
    <w:abstractNumId w:val="8"/>
  </w:num>
  <w:num w:numId="26">
    <w:abstractNumId w:val="16"/>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3A"/>
    <w:rsid w:val="00000642"/>
    <w:rsid w:val="00004710"/>
    <w:rsid w:val="00066D2A"/>
    <w:rsid w:val="000E3902"/>
    <w:rsid w:val="000E7E7A"/>
    <w:rsid w:val="00101F46"/>
    <w:rsid w:val="00120B69"/>
    <w:rsid w:val="00127EFD"/>
    <w:rsid w:val="00132B75"/>
    <w:rsid w:val="001B1273"/>
    <w:rsid w:val="00331D65"/>
    <w:rsid w:val="00344205"/>
    <w:rsid w:val="0040140E"/>
    <w:rsid w:val="00456901"/>
    <w:rsid w:val="004762AA"/>
    <w:rsid w:val="00487A6D"/>
    <w:rsid w:val="004D14B4"/>
    <w:rsid w:val="004E377B"/>
    <w:rsid w:val="0054094C"/>
    <w:rsid w:val="005872BB"/>
    <w:rsid w:val="005F1990"/>
    <w:rsid w:val="006201AE"/>
    <w:rsid w:val="00683248"/>
    <w:rsid w:val="00717BCB"/>
    <w:rsid w:val="00764CB4"/>
    <w:rsid w:val="007C0A3B"/>
    <w:rsid w:val="0080007D"/>
    <w:rsid w:val="00833C92"/>
    <w:rsid w:val="008466B3"/>
    <w:rsid w:val="008602B0"/>
    <w:rsid w:val="00866659"/>
    <w:rsid w:val="00881274"/>
    <w:rsid w:val="008B7406"/>
    <w:rsid w:val="008E58CF"/>
    <w:rsid w:val="008F26F4"/>
    <w:rsid w:val="008F3A22"/>
    <w:rsid w:val="00912644"/>
    <w:rsid w:val="009134FB"/>
    <w:rsid w:val="00927158"/>
    <w:rsid w:val="00943AF1"/>
    <w:rsid w:val="00972300"/>
    <w:rsid w:val="009A093A"/>
    <w:rsid w:val="009A21CD"/>
    <w:rsid w:val="009E6774"/>
    <w:rsid w:val="00A03197"/>
    <w:rsid w:val="00A06F7D"/>
    <w:rsid w:val="00A2033F"/>
    <w:rsid w:val="00A41C3F"/>
    <w:rsid w:val="00A6128E"/>
    <w:rsid w:val="00AC38F5"/>
    <w:rsid w:val="00AE60C1"/>
    <w:rsid w:val="00B004DB"/>
    <w:rsid w:val="00B10435"/>
    <w:rsid w:val="00B122B0"/>
    <w:rsid w:val="00B14CD0"/>
    <w:rsid w:val="00BC0310"/>
    <w:rsid w:val="00C10155"/>
    <w:rsid w:val="00CA7B58"/>
    <w:rsid w:val="00CA7C7C"/>
    <w:rsid w:val="00D502AF"/>
    <w:rsid w:val="00D845FE"/>
    <w:rsid w:val="00DC2503"/>
    <w:rsid w:val="00E0201A"/>
    <w:rsid w:val="00E060B3"/>
    <w:rsid w:val="00E52B94"/>
    <w:rsid w:val="00E669B5"/>
    <w:rsid w:val="00EC5AA0"/>
    <w:rsid w:val="00ED6575"/>
    <w:rsid w:val="00EE12FE"/>
    <w:rsid w:val="00F23F3A"/>
    <w:rsid w:val="00FC68CC"/>
    <w:rsid w:val="00FF0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2885"/>
  <w15:docId w15:val="{BBBBBDA8-5AD7-4CD2-AC19-4FF1471C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22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23F3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23F3A"/>
  </w:style>
  <w:style w:type="paragraph" w:styleId="Akapitzlist">
    <w:name w:val="List Paragraph"/>
    <w:basedOn w:val="Normalny"/>
    <w:uiPriority w:val="34"/>
    <w:qFormat/>
    <w:rsid w:val="008F26F4"/>
    <w:pPr>
      <w:ind w:left="720"/>
      <w:contextualSpacing/>
    </w:pPr>
  </w:style>
  <w:style w:type="character" w:styleId="Odwoaniedokomentarza">
    <w:name w:val="annotation reference"/>
    <w:basedOn w:val="Domylnaczcionkaakapitu"/>
    <w:uiPriority w:val="99"/>
    <w:semiHidden/>
    <w:unhideWhenUsed/>
    <w:rsid w:val="006201AE"/>
    <w:rPr>
      <w:sz w:val="16"/>
      <w:szCs w:val="16"/>
    </w:rPr>
  </w:style>
  <w:style w:type="paragraph" w:styleId="Tekstkomentarza">
    <w:name w:val="annotation text"/>
    <w:basedOn w:val="Normalny"/>
    <w:link w:val="TekstkomentarzaZnak"/>
    <w:uiPriority w:val="99"/>
    <w:semiHidden/>
    <w:unhideWhenUsed/>
    <w:rsid w:val="00620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01AE"/>
    <w:rPr>
      <w:sz w:val="20"/>
      <w:szCs w:val="20"/>
    </w:rPr>
  </w:style>
  <w:style w:type="paragraph" w:styleId="Tematkomentarza">
    <w:name w:val="annotation subject"/>
    <w:basedOn w:val="Tekstkomentarza"/>
    <w:next w:val="Tekstkomentarza"/>
    <w:link w:val="TematkomentarzaZnak"/>
    <w:uiPriority w:val="99"/>
    <w:semiHidden/>
    <w:unhideWhenUsed/>
    <w:rsid w:val="006201AE"/>
    <w:rPr>
      <w:b/>
      <w:bCs/>
    </w:rPr>
  </w:style>
  <w:style w:type="character" w:customStyle="1" w:styleId="TematkomentarzaZnak">
    <w:name w:val="Temat komentarza Znak"/>
    <w:basedOn w:val="TekstkomentarzaZnak"/>
    <w:link w:val="Tematkomentarza"/>
    <w:uiPriority w:val="99"/>
    <w:semiHidden/>
    <w:rsid w:val="006201AE"/>
    <w:rPr>
      <w:b/>
      <w:bCs/>
      <w:sz w:val="20"/>
      <w:szCs w:val="20"/>
    </w:rPr>
  </w:style>
  <w:style w:type="paragraph" w:styleId="Tekstdymka">
    <w:name w:val="Balloon Text"/>
    <w:basedOn w:val="Normalny"/>
    <w:link w:val="TekstdymkaZnak"/>
    <w:uiPriority w:val="99"/>
    <w:semiHidden/>
    <w:unhideWhenUsed/>
    <w:rsid w:val="006201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1AE"/>
    <w:rPr>
      <w:rFonts w:ascii="Segoe UI" w:hAnsi="Segoe UI" w:cs="Segoe UI"/>
      <w:sz w:val="18"/>
      <w:szCs w:val="18"/>
    </w:rPr>
  </w:style>
  <w:style w:type="paragraph" w:styleId="Nagwek">
    <w:name w:val="header"/>
    <w:basedOn w:val="Normalny"/>
    <w:link w:val="NagwekZnak"/>
    <w:uiPriority w:val="99"/>
    <w:semiHidden/>
    <w:unhideWhenUsed/>
    <w:rsid w:val="00A41C3F"/>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1C3F"/>
  </w:style>
  <w:style w:type="paragraph" w:customStyle="1" w:styleId="Zawartotabeli">
    <w:name w:val="Zawartość tabeli"/>
    <w:basedOn w:val="Normalny"/>
    <w:rsid w:val="005F1990"/>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54094C"/>
    <w:rPr>
      <w:b/>
      <w:bCs/>
    </w:rPr>
  </w:style>
  <w:style w:type="paragraph" w:customStyle="1" w:styleId="Style287">
    <w:name w:val="Style287"/>
    <w:basedOn w:val="Normalny"/>
    <w:uiPriority w:val="99"/>
    <w:rsid w:val="00D502AF"/>
    <w:pPr>
      <w:widowControl w:val="0"/>
      <w:autoSpaceDE w:val="0"/>
      <w:autoSpaceDN w:val="0"/>
      <w:adjustRightInd w:val="0"/>
      <w:spacing w:after="0" w:line="269" w:lineRule="exact"/>
      <w:ind w:hanging="355"/>
      <w:jc w:val="both"/>
    </w:pPr>
    <w:rPr>
      <w:rFonts w:ascii="Times New Roman" w:eastAsia="Times New Roman" w:hAnsi="Times New Roman" w:cs="Times New Roman"/>
      <w:sz w:val="24"/>
      <w:szCs w:val="24"/>
      <w:lang w:eastAsia="pl-PL"/>
    </w:rPr>
  </w:style>
  <w:style w:type="character" w:customStyle="1" w:styleId="FontStyle424">
    <w:name w:val="Font Style424"/>
    <w:uiPriority w:val="99"/>
    <w:rsid w:val="00D502AF"/>
    <w:rPr>
      <w:rFonts w:ascii="Arial" w:hAnsi="Arial" w:cs="Arial" w:hint="default"/>
      <w:color w:val="000000"/>
      <w:sz w:val="18"/>
      <w:szCs w:val="18"/>
    </w:rPr>
  </w:style>
  <w:style w:type="character" w:customStyle="1" w:styleId="Teksttreci">
    <w:name w:val="Tekst treści_"/>
    <w:link w:val="Teksttreci0"/>
    <w:rsid w:val="00972300"/>
    <w:rPr>
      <w:rFonts w:ascii="Tahoma" w:eastAsia="Tahoma" w:hAnsi="Tahoma" w:cs="Tahoma"/>
      <w:sz w:val="18"/>
      <w:szCs w:val="18"/>
      <w:shd w:val="clear" w:color="auto" w:fill="FFFFFF"/>
    </w:rPr>
  </w:style>
  <w:style w:type="paragraph" w:customStyle="1" w:styleId="Teksttreci0">
    <w:name w:val="Tekst treści"/>
    <w:basedOn w:val="Normalny"/>
    <w:link w:val="Teksttreci"/>
    <w:rsid w:val="00972300"/>
    <w:pPr>
      <w:shd w:val="clear" w:color="auto" w:fill="FFFFFF"/>
      <w:spacing w:after="0" w:line="250" w:lineRule="exact"/>
    </w:pPr>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3587">
      <w:bodyDiv w:val="1"/>
      <w:marLeft w:val="0"/>
      <w:marRight w:val="0"/>
      <w:marTop w:val="0"/>
      <w:marBottom w:val="0"/>
      <w:divBdr>
        <w:top w:val="none" w:sz="0" w:space="0" w:color="auto"/>
        <w:left w:val="none" w:sz="0" w:space="0" w:color="auto"/>
        <w:bottom w:val="none" w:sz="0" w:space="0" w:color="auto"/>
        <w:right w:val="none" w:sz="0" w:space="0" w:color="auto"/>
      </w:divBdr>
    </w:div>
    <w:div w:id="617179681">
      <w:bodyDiv w:val="1"/>
      <w:marLeft w:val="0"/>
      <w:marRight w:val="0"/>
      <w:marTop w:val="0"/>
      <w:marBottom w:val="0"/>
      <w:divBdr>
        <w:top w:val="none" w:sz="0" w:space="0" w:color="auto"/>
        <w:left w:val="none" w:sz="0" w:space="0" w:color="auto"/>
        <w:bottom w:val="none" w:sz="0" w:space="0" w:color="auto"/>
        <w:right w:val="none" w:sz="0" w:space="0" w:color="auto"/>
      </w:divBdr>
    </w:div>
    <w:div w:id="1047603863">
      <w:bodyDiv w:val="1"/>
      <w:marLeft w:val="0"/>
      <w:marRight w:val="0"/>
      <w:marTop w:val="0"/>
      <w:marBottom w:val="0"/>
      <w:divBdr>
        <w:top w:val="none" w:sz="0" w:space="0" w:color="auto"/>
        <w:left w:val="none" w:sz="0" w:space="0" w:color="auto"/>
        <w:bottom w:val="none" w:sz="0" w:space="0" w:color="auto"/>
        <w:right w:val="none" w:sz="0" w:space="0" w:color="auto"/>
      </w:divBdr>
    </w:div>
    <w:div w:id="1565021427">
      <w:bodyDiv w:val="1"/>
      <w:marLeft w:val="0"/>
      <w:marRight w:val="0"/>
      <w:marTop w:val="0"/>
      <w:marBottom w:val="0"/>
      <w:divBdr>
        <w:top w:val="none" w:sz="0" w:space="0" w:color="auto"/>
        <w:left w:val="none" w:sz="0" w:space="0" w:color="auto"/>
        <w:bottom w:val="none" w:sz="0" w:space="0" w:color="auto"/>
        <w:right w:val="none" w:sz="0" w:space="0" w:color="auto"/>
      </w:divBdr>
    </w:div>
    <w:div w:id="1754474711">
      <w:bodyDiv w:val="1"/>
      <w:marLeft w:val="0"/>
      <w:marRight w:val="0"/>
      <w:marTop w:val="0"/>
      <w:marBottom w:val="0"/>
      <w:divBdr>
        <w:top w:val="none" w:sz="0" w:space="0" w:color="auto"/>
        <w:left w:val="none" w:sz="0" w:space="0" w:color="auto"/>
        <w:bottom w:val="none" w:sz="0" w:space="0" w:color="auto"/>
        <w:right w:val="none" w:sz="0" w:space="0" w:color="auto"/>
      </w:divBdr>
    </w:div>
    <w:div w:id="19845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cp-sla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scp-slask.pl/" TargetMode="External"/><Relationship Id="rId4" Type="http://schemas.openxmlformats.org/officeDocument/2006/relationships/settings" Target="settings.xml"/><Relationship Id="rId9" Type="http://schemas.openxmlformats.org/officeDocument/2006/relationships/hyperlink" Target="mailto:scp@scp-sla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C415-6622-42AE-8618-2291C7AB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1696</Words>
  <Characters>10176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Wzór umowy DOCX</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DOCX</dc:title>
  <dc:creator>Anna Trólka</dc:creator>
  <cp:lastModifiedBy>Jarosław Ziewiec</cp:lastModifiedBy>
  <cp:revision>5</cp:revision>
  <cp:lastPrinted>2021-05-28T06:26:00Z</cp:lastPrinted>
  <dcterms:created xsi:type="dcterms:W3CDTF">2021-07-01T06:33:00Z</dcterms:created>
  <dcterms:modified xsi:type="dcterms:W3CDTF">2021-07-06T06:25:00Z</dcterms:modified>
</cp:coreProperties>
</file>