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2EF8" w14:textId="1FE6ED89" w:rsidR="0045554D" w:rsidRPr="000A2B3A" w:rsidRDefault="00B93FFA" w:rsidP="000A2B3A">
      <w:pPr>
        <w:spacing w:after="0"/>
        <w:ind w:left="1416" w:firstLine="708"/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0A2B3A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608932A" wp14:editId="32685D64">
                <wp:simplePos x="0" y="0"/>
                <wp:positionH relativeFrom="page">
                  <wp:posOffset>133350</wp:posOffset>
                </wp:positionH>
                <wp:positionV relativeFrom="page">
                  <wp:posOffset>95250</wp:posOffset>
                </wp:positionV>
                <wp:extent cx="1790700" cy="10179050"/>
                <wp:effectExtent l="0" t="0" r="0" b="0"/>
                <wp:wrapSquare wrapText="bothSides"/>
                <wp:docPr id="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017905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68EDE" w14:textId="77777777" w:rsidR="00EF4817" w:rsidRDefault="00EF4817" w:rsidP="00AE59A5">
                            <w:pPr>
                              <w:rPr>
                                <w:noProof/>
                                <w:szCs w:val="20"/>
                                <w:lang w:eastAsia="pl-PL"/>
                              </w:rPr>
                            </w:pPr>
                          </w:p>
                          <w:p w14:paraId="305387FB" w14:textId="77777777" w:rsidR="00AE59A5" w:rsidRDefault="00C729B7" w:rsidP="00D37159">
                            <w:pPr>
                              <w:jc w:val="center"/>
                              <w:rPr>
                                <w:noProof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5DCA554B" wp14:editId="36370FFD">
                                  <wp:extent cx="585249" cy="579023"/>
                                  <wp:effectExtent l="19050" t="0" r="5301" b="0"/>
                                  <wp:docPr id="1" name="Obraz 1" descr="scp_bezteskt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cp_bezteskt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7391" cy="5811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947DE8" w14:textId="77777777" w:rsidR="00EF4817" w:rsidRDefault="00EF4817" w:rsidP="00D37159">
                            <w:pPr>
                              <w:jc w:val="center"/>
                              <w:rPr>
                                <w:noProof/>
                                <w:szCs w:val="20"/>
                                <w:lang w:eastAsia="pl-PL"/>
                              </w:rPr>
                            </w:pPr>
                          </w:p>
                          <w:p w14:paraId="4EAED8F7" w14:textId="77777777" w:rsidR="0096777E" w:rsidRDefault="0096777E" w:rsidP="00D37159">
                            <w:pPr>
                              <w:jc w:val="center"/>
                              <w:rPr>
                                <w:noProof/>
                                <w:szCs w:val="20"/>
                                <w:lang w:eastAsia="pl-PL"/>
                              </w:rPr>
                            </w:pPr>
                          </w:p>
                          <w:p w14:paraId="24C6519A" w14:textId="77777777" w:rsidR="0096777E" w:rsidRDefault="0096777E" w:rsidP="00D37159">
                            <w:pPr>
                              <w:jc w:val="center"/>
                              <w:rPr>
                                <w:noProof/>
                                <w:szCs w:val="20"/>
                                <w:lang w:eastAsia="pl-PL"/>
                              </w:rPr>
                            </w:pPr>
                          </w:p>
                          <w:p w14:paraId="67353A90" w14:textId="77777777" w:rsidR="0096777E" w:rsidRDefault="0096777E" w:rsidP="00D37159">
                            <w:pPr>
                              <w:jc w:val="center"/>
                              <w:rPr>
                                <w:noProof/>
                                <w:szCs w:val="20"/>
                                <w:lang w:eastAsia="pl-PL"/>
                              </w:rPr>
                            </w:pPr>
                          </w:p>
                          <w:p w14:paraId="00149A4E" w14:textId="77777777" w:rsidR="0096777E" w:rsidRDefault="0096777E" w:rsidP="00D37159">
                            <w:pPr>
                              <w:jc w:val="center"/>
                              <w:rPr>
                                <w:noProof/>
                                <w:szCs w:val="20"/>
                                <w:lang w:eastAsia="pl-PL"/>
                              </w:rPr>
                            </w:pPr>
                          </w:p>
                          <w:p w14:paraId="31705CB5" w14:textId="77777777" w:rsidR="0096777E" w:rsidRDefault="0096777E" w:rsidP="00D37159">
                            <w:pPr>
                              <w:jc w:val="center"/>
                              <w:rPr>
                                <w:noProof/>
                                <w:szCs w:val="20"/>
                                <w:lang w:eastAsia="pl-PL"/>
                              </w:rPr>
                            </w:pPr>
                          </w:p>
                          <w:p w14:paraId="3EA15257" w14:textId="77777777" w:rsidR="0096777E" w:rsidRDefault="0096777E" w:rsidP="00D37159">
                            <w:pPr>
                              <w:jc w:val="center"/>
                              <w:rPr>
                                <w:noProof/>
                                <w:szCs w:val="20"/>
                                <w:lang w:eastAsia="pl-PL"/>
                              </w:rPr>
                            </w:pPr>
                          </w:p>
                          <w:p w14:paraId="4DE098C4" w14:textId="77777777" w:rsidR="0096777E" w:rsidRDefault="0096777E" w:rsidP="00D37159">
                            <w:pPr>
                              <w:jc w:val="center"/>
                              <w:rPr>
                                <w:noProof/>
                                <w:szCs w:val="20"/>
                                <w:lang w:eastAsia="pl-PL"/>
                              </w:rPr>
                            </w:pPr>
                          </w:p>
                          <w:p w14:paraId="3C5163C8" w14:textId="77777777" w:rsidR="0096777E" w:rsidRDefault="0096777E" w:rsidP="00D37159">
                            <w:pPr>
                              <w:jc w:val="center"/>
                              <w:rPr>
                                <w:noProof/>
                                <w:szCs w:val="20"/>
                                <w:lang w:eastAsia="pl-PL"/>
                              </w:rPr>
                            </w:pPr>
                          </w:p>
                          <w:p w14:paraId="196DBB90" w14:textId="77777777" w:rsidR="0096777E" w:rsidRDefault="0096777E" w:rsidP="00D37159">
                            <w:pPr>
                              <w:jc w:val="center"/>
                              <w:rPr>
                                <w:noProof/>
                                <w:szCs w:val="20"/>
                                <w:lang w:eastAsia="pl-PL"/>
                              </w:rPr>
                            </w:pPr>
                          </w:p>
                          <w:p w14:paraId="21C136DE" w14:textId="77777777" w:rsidR="0096777E" w:rsidRDefault="0096777E" w:rsidP="00D37159">
                            <w:pPr>
                              <w:jc w:val="center"/>
                              <w:rPr>
                                <w:noProof/>
                                <w:szCs w:val="20"/>
                                <w:lang w:eastAsia="pl-PL"/>
                              </w:rPr>
                            </w:pPr>
                          </w:p>
                          <w:p w14:paraId="0C6294EE" w14:textId="77777777" w:rsidR="0096777E" w:rsidRDefault="0096777E" w:rsidP="00D37159">
                            <w:pPr>
                              <w:jc w:val="center"/>
                              <w:rPr>
                                <w:noProof/>
                                <w:szCs w:val="20"/>
                                <w:lang w:eastAsia="pl-PL"/>
                              </w:rPr>
                            </w:pPr>
                          </w:p>
                          <w:p w14:paraId="3CF81D5E" w14:textId="77777777" w:rsidR="0096777E" w:rsidRDefault="0096777E" w:rsidP="00D37159">
                            <w:pPr>
                              <w:jc w:val="center"/>
                              <w:rPr>
                                <w:noProof/>
                                <w:szCs w:val="20"/>
                                <w:lang w:eastAsia="pl-PL"/>
                              </w:rPr>
                            </w:pPr>
                          </w:p>
                          <w:p w14:paraId="158B6DC0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20FE26FC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512A48EB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5E3C4220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48C1AEE6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495F8F43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7207D1C8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3107DAB2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155DAE04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45E990A4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2C5EBE78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49BDC1BB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0FBE0F5C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095FE988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3F8EC738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637D8DC0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62B3F9DB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2D85311C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69B9BDE2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15B68895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16A26AD0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6FE86741" w14:textId="77777777" w:rsidR="004B48AC" w:rsidRPr="009F516A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b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9F516A">
                              <w:rPr>
                                <w:rFonts w:ascii="Xerox Serif Narrow" w:hAnsi="Xerox Serif Narrow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Śląskie Centrum Przedsiębiorczości</w:t>
                            </w:r>
                          </w:p>
                          <w:p w14:paraId="41CE2392" w14:textId="77777777" w:rsidR="004B48AC" w:rsidRP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4B48AC"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  <w:t>ul. Katowicka 47</w:t>
                            </w:r>
                          </w:p>
                          <w:p w14:paraId="1C3774BA" w14:textId="77777777" w:rsidR="004B48AC" w:rsidRP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4B48AC"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  <w:t>41-500 Chorzów</w:t>
                            </w:r>
                          </w:p>
                          <w:p w14:paraId="1685D180" w14:textId="77777777" w:rsidR="004B48AC" w:rsidRPr="001260D3" w:rsidRDefault="004B48AC" w:rsidP="004B48AC">
                            <w:pPr>
                              <w:spacing w:after="0" w:line="240" w:lineRule="auto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1260D3"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  <w:t xml:space="preserve">   tel. +48 (32) 743 91 60</w:t>
                            </w:r>
                          </w:p>
                          <w:p w14:paraId="26C2CB62" w14:textId="77777777" w:rsidR="004B48AC" w:rsidRPr="001260D3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1260D3"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  <w:t xml:space="preserve"> fax +48 (32) 743 91 61</w:t>
                            </w:r>
                          </w:p>
                          <w:p w14:paraId="1A0124B4" w14:textId="77777777" w:rsidR="004B48AC" w:rsidRPr="001260D3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1260D3"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  <w:t>scp@scp-slask.pl</w:t>
                            </w:r>
                          </w:p>
                          <w:p w14:paraId="38E9C669" w14:textId="77777777" w:rsidR="004B48AC" w:rsidRP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val="en-US" w:eastAsia="ar-SA"/>
                              </w:rPr>
                            </w:pPr>
                            <w:r w:rsidRPr="004B48AC"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val="en-US" w:eastAsia="ar-SA"/>
                              </w:rPr>
                              <w:t>www.scp-slask.pl</w:t>
                            </w:r>
                          </w:p>
                          <w:p w14:paraId="7B6D8CBF" w14:textId="77777777" w:rsidR="004B48AC" w:rsidRPr="004B48AC" w:rsidRDefault="004B48AC" w:rsidP="004B48AC">
                            <w:pPr>
                              <w:spacing w:after="0"/>
                              <w:jc w:val="center"/>
                              <w:rPr>
                                <w:rFonts w:ascii="Xerox Serif Narrow" w:hAnsi="Xerox Serif Narrow"/>
                                <w:szCs w:val="24"/>
                                <w:lang w:val="en-US" w:eastAsia="ar-SA"/>
                              </w:rPr>
                            </w:pPr>
                          </w:p>
                          <w:p w14:paraId="34BD7D17" w14:textId="77777777" w:rsidR="004B48AC" w:rsidRPr="004B48AC" w:rsidRDefault="004B48AC" w:rsidP="004B48AC">
                            <w:pPr>
                              <w:jc w:val="center"/>
                              <w:rPr>
                                <w:rFonts w:ascii="Xerox Serif Narrow" w:hAnsi="Xerox Serif Narrow"/>
                                <w:szCs w:val="24"/>
                                <w:lang w:val="en-US" w:eastAsia="ar-SA"/>
                              </w:rPr>
                            </w:pPr>
                          </w:p>
                          <w:p w14:paraId="64749F04" w14:textId="77777777" w:rsidR="004B48AC" w:rsidRPr="004B48AC" w:rsidRDefault="004B48AC" w:rsidP="004B48AC">
                            <w:pPr>
                              <w:jc w:val="center"/>
                              <w:rPr>
                                <w:rFonts w:ascii="Xerox Serif Narrow" w:hAnsi="Xerox Serif Narrow"/>
                                <w:szCs w:val="24"/>
                                <w:lang w:val="en-US" w:eastAsia="ar-SA"/>
                              </w:rPr>
                            </w:pPr>
                          </w:p>
                          <w:p w14:paraId="6905371D" w14:textId="77777777" w:rsidR="00A237F3" w:rsidRPr="004B48AC" w:rsidRDefault="00A237F3" w:rsidP="00D37159">
                            <w:pPr>
                              <w:spacing w:after="0"/>
                              <w:rPr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893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10.5pt;margin-top:7.5pt;width:141pt;height:801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" o:allowincell="f" stroked="f" strokecolor="#622423" strokeweight="6pt">
                <v:fill r:id="rId9" o:title="" type="pattern"/>
                <v:stroke linestyle="thickThin"/>
                <v:textbox inset="18pt,18pt,18pt,18pt">
                  <w:txbxContent>
                    <w:p w14:paraId="05768EDE" w14:textId="77777777" w:rsidR="00EF4817" w:rsidRDefault="00EF4817" w:rsidP="00AE59A5">
                      <w:pPr>
                        <w:rPr>
                          <w:noProof/>
                          <w:szCs w:val="20"/>
                          <w:lang w:eastAsia="pl-PL"/>
                        </w:rPr>
                      </w:pPr>
                    </w:p>
                    <w:p w14:paraId="305387FB" w14:textId="77777777" w:rsidR="00AE59A5" w:rsidRDefault="00C729B7" w:rsidP="00D37159">
                      <w:pPr>
                        <w:jc w:val="center"/>
                        <w:rPr>
                          <w:noProof/>
                          <w:szCs w:val="20"/>
                          <w:lang w:eastAsia="pl-PL"/>
                        </w:rPr>
                      </w:pPr>
                      <w:r>
                        <w:rPr>
                          <w:noProof/>
                          <w:szCs w:val="20"/>
                          <w:lang w:eastAsia="pl-PL"/>
                        </w:rPr>
                        <w:drawing>
                          <wp:inline distT="0" distB="0" distL="0" distR="0" wp14:anchorId="5DCA554B" wp14:editId="36370FFD">
                            <wp:extent cx="585249" cy="579023"/>
                            <wp:effectExtent l="19050" t="0" r="5301" b="0"/>
                            <wp:docPr id="1" name="Obraz 1" descr="scp_bezteskt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cp_bezteskt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7391" cy="5811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947DE8" w14:textId="77777777" w:rsidR="00EF4817" w:rsidRDefault="00EF4817" w:rsidP="00D37159">
                      <w:pPr>
                        <w:jc w:val="center"/>
                        <w:rPr>
                          <w:noProof/>
                          <w:szCs w:val="20"/>
                          <w:lang w:eastAsia="pl-PL"/>
                        </w:rPr>
                      </w:pPr>
                    </w:p>
                    <w:p w14:paraId="4EAED8F7" w14:textId="77777777" w:rsidR="0096777E" w:rsidRDefault="0096777E" w:rsidP="00D37159">
                      <w:pPr>
                        <w:jc w:val="center"/>
                        <w:rPr>
                          <w:noProof/>
                          <w:szCs w:val="20"/>
                          <w:lang w:eastAsia="pl-PL"/>
                        </w:rPr>
                      </w:pPr>
                    </w:p>
                    <w:p w14:paraId="24C6519A" w14:textId="77777777" w:rsidR="0096777E" w:rsidRDefault="0096777E" w:rsidP="00D37159">
                      <w:pPr>
                        <w:jc w:val="center"/>
                        <w:rPr>
                          <w:noProof/>
                          <w:szCs w:val="20"/>
                          <w:lang w:eastAsia="pl-PL"/>
                        </w:rPr>
                      </w:pPr>
                    </w:p>
                    <w:p w14:paraId="67353A90" w14:textId="77777777" w:rsidR="0096777E" w:rsidRDefault="0096777E" w:rsidP="00D37159">
                      <w:pPr>
                        <w:jc w:val="center"/>
                        <w:rPr>
                          <w:noProof/>
                          <w:szCs w:val="20"/>
                          <w:lang w:eastAsia="pl-PL"/>
                        </w:rPr>
                      </w:pPr>
                    </w:p>
                    <w:p w14:paraId="00149A4E" w14:textId="77777777" w:rsidR="0096777E" w:rsidRDefault="0096777E" w:rsidP="00D37159">
                      <w:pPr>
                        <w:jc w:val="center"/>
                        <w:rPr>
                          <w:noProof/>
                          <w:szCs w:val="20"/>
                          <w:lang w:eastAsia="pl-PL"/>
                        </w:rPr>
                      </w:pPr>
                    </w:p>
                    <w:p w14:paraId="31705CB5" w14:textId="77777777" w:rsidR="0096777E" w:rsidRDefault="0096777E" w:rsidP="00D37159">
                      <w:pPr>
                        <w:jc w:val="center"/>
                        <w:rPr>
                          <w:noProof/>
                          <w:szCs w:val="20"/>
                          <w:lang w:eastAsia="pl-PL"/>
                        </w:rPr>
                      </w:pPr>
                    </w:p>
                    <w:p w14:paraId="3EA15257" w14:textId="77777777" w:rsidR="0096777E" w:rsidRDefault="0096777E" w:rsidP="00D37159">
                      <w:pPr>
                        <w:jc w:val="center"/>
                        <w:rPr>
                          <w:noProof/>
                          <w:szCs w:val="20"/>
                          <w:lang w:eastAsia="pl-PL"/>
                        </w:rPr>
                      </w:pPr>
                    </w:p>
                    <w:p w14:paraId="4DE098C4" w14:textId="77777777" w:rsidR="0096777E" w:rsidRDefault="0096777E" w:rsidP="00D37159">
                      <w:pPr>
                        <w:jc w:val="center"/>
                        <w:rPr>
                          <w:noProof/>
                          <w:szCs w:val="20"/>
                          <w:lang w:eastAsia="pl-PL"/>
                        </w:rPr>
                      </w:pPr>
                    </w:p>
                    <w:p w14:paraId="3C5163C8" w14:textId="77777777" w:rsidR="0096777E" w:rsidRDefault="0096777E" w:rsidP="00D37159">
                      <w:pPr>
                        <w:jc w:val="center"/>
                        <w:rPr>
                          <w:noProof/>
                          <w:szCs w:val="20"/>
                          <w:lang w:eastAsia="pl-PL"/>
                        </w:rPr>
                      </w:pPr>
                    </w:p>
                    <w:p w14:paraId="196DBB90" w14:textId="77777777" w:rsidR="0096777E" w:rsidRDefault="0096777E" w:rsidP="00D37159">
                      <w:pPr>
                        <w:jc w:val="center"/>
                        <w:rPr>
                          <w:noProof/>
                          <w:szCs w:val="20"/>
                          <w:lang w:eastAsia="pl-PL"/>
                        </w:rPr>
                      </w:pPr>
                    </w:p>
                    <w:p w14:paraId="21C136DE" w14:textId="77777777" w:rsidR="0096777E" w:rsidRDefault="0096777E" w:rsidP="00D37159">
                      <w:pPr>
                        <w:jc w:val="center"/>
                        <w:rPr>
                          <w:noProof/>
                          <w:szCs w:val="20"/>
                          <w:lang w:eastAsia="pl-PL"/>
                        </w:rPr>
                      </w:pPr>
                    </w:p>
                    <w:p w14:paraId="0C6294EE" w14:textId="77777777" w:rsidR="0096777E" w:rsidRDefault="0096777E" w:rsidP="00D37159">
                      <w:pPr>
                        <w:jc w:val="center"/>
                        <w:rPr>
                          <w:noProof/>
                          <w:szCs w:val="20"/>
                          <w:lang w:eastAsia="pl-PL"/>
                        </w:rPr>
                      </w:pPr>
                    </w:p>
                    <w:p w14:paraId="3CF81D5E" w14:textId="77777777" w:rsidR="0096777E" w:rsidRDefault="0096777E" w:rsidP="00D37159">
                      <w:pPr>
                        <w:jc w:val="center"/>
                        <w:rPr>
                          <w:noProof/>
                          <w:szCs w:val="20"/>
                          <w:lang w:eastAsia="pl-PL"/>
                        </w:rPr>
                      </w:pPr>
                    </w:p>
                    <w:p w14:paraId="158B6DC0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20FE26FC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512A48EB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5E3C4220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48C1AEE6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495F8F43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7207D1C8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3107DAB2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155DAE04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45E990A4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2C5EBE78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49BDC1BB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0FBE0F5C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095FE988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3F8EC738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637D8DC0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62B3F9DB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2D85311C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69B9BDE2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15B68895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16A26AD0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6FE86741" w14:textId="77777777" w:rsidR="004B48AC" w:rsidRPr="009F516A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b/>
                          <w:sz w:val="20"/>
                          <w:szCs w:val="20"/>
                          <w:lang w:eastAsia="ar-SA"/>
                        </w:rPr>
                      </w:pPr>
                      <w:r w:rsidRPr="009F516A">
                        <w:rPr>
                          <w:rFonts w:ascii="Xerox Serif Narrow" w:hAnsi="Xerox Serif Narrow"/>
                          <w:b/>
                          <w:sz w:val="20"/>
                          <w:szCs w:val="20"/>
                          <w:lang w:eastAsia="ar-SA"/>
                        </w:rPr>
                        <w:t>Śląskie Centrum Przedsiębiorczości</w:t>
                      </w:r>
                    </w:p>
                    <w:p w14:paraId="41CE2392" w14:textId="77777777" w:rsidR="004B48AC" w:rsidRP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  <w:r w:rsidRPr="004B48AC"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  <w:t>ul. Katowicka 47</w:t>
                      </w:r>
                    </w:p>
                    <w:p w14:paraId="1C3774BA" w14:textId="77777777" w:rsidR="004B48AC" w:rsidRP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  <w:r w:rsidRPr="004B48AC"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  <w:t>41-500 Chorzów</w:t>
                      </w:r>
                    </w:p>
                    <w:p w14:paraId="1685D180" w14:textId="77777777" w:rsidR="004B48AC" w:rsidRPr="001260D3" w:rsidRDefault="004B48AC" w:rsidP="004B48AC">
                      <w:pPr>
                        <w:spacing w:after="0" w:line="240" w:lineRule="auto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  <w:r w:rsidRPr="001260D3"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  <w:t xml:space="preserve">   tel. +48 (32) 743 91 60</w:t>
                      </w:r>
                    </w:p>
                    <w:p w14:paraId="26C2CB62" w14:textId="77777777" w:rsidR="004B48AC" w:rsidRPr="001260D3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  <w:r w:rsidRPr="001260D3"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  <w:t xml:space="preserve"> fax +48 (32) 743 91 61</w:t>
                      </w:r>
                    </w:p>
                    <w:p w14:paraId="1A0124B4" w14:textId="77777777" w:rsidR="004B48AC" w:rsidRPr="001260D3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  <w:r w:rsidRPr="001260D3"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  <w:t>scp@scp-slask.pl</w:t>
                      </w:r>
                    </w:p>
                    <w:p w14:paraId="38E9C669" w14:textId="77777777" w:rsidR="004B48AC" w:rsidRP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val="en-US" w:eastAsia="ar-SA"/>
                        </w:rPr>
                      </w:pPr>
                      <w:r w:rsidRPr="004B48AC">
                        <w:rPr>
                          <w:rFonts w:ascii="Xerox Serif Narrow" w:hAnsi="Xerox Serif Narrow"/>
                          <w:sz w:val="20"/>
                          <w:szCs w:val="20"/>
                          <w:lang w:val="en-US" w:eastAsia="ar-SA"/>
                        </w:rPr>
                        <w:t>www.scp-slask.pl</w:t>
                      </w:r>
                    </w:p>
                    <w:p w14:paraId="7B6D8CBF" w14:textId="77777777" w:rsidR="004B48AC" w:rsidRPr="004B48AC" w:rsidRDefault="004B48AC" w:rsidP="004B48AC">
                      <w:pPr>
                        <w:spacing w:after="0"/>
                        <w:jc w:val="center"/>
                        <w:rPr>
                          <w:rFonts w:ascii="Xerox Serif Narrow" w:hAnsi="Xerox Serif Narrow"/>
                          <w:szCs w:val="24"/>
                          <w:lang w:val="en-US" w:eastAsia="ar-SA"/>
                        </w:rPr>
                      </w:pPr>
                    </w:p>
                    <w:p w14:paraId="34BD7D17" w14:textId="77777777" w:rsidR="004B48AC" w:rsidRPr="004B48AC" w:rsidRDefault="004B48AC" w:rsidP="004B48AC">
                      <w:pPr>
                        <w:jc w:val="center"/>
                        <w:rPr>
                          <w:rFonts w:ascii="Xerox Serif Narrow" w:hAnsi="Xerox Serif Narrow"/>
                          <w:szCs w:val="24"/>
                          <w:lang w:val="en-US" w:eastAsia="ar-SA"/>
                        </w:rPr>
                      </w:pPr>
                    </w:p>
                    <w:p w14:paraId="64749F04" w14:textId="77777777" w:rsidR="004B48AC" w:rsidRPr="004B48AC" w:rsidRDefault="004B48AC" w:rsidP="004B48AC">
                      <w:pPr>
                        <w:jc w:val="center"/>
                        <w:rPr>
                          <w:rFonts w:ascii="Xerox Serif Narrow" w:hAnsi="Xerox Serif Narrow"/>
                          <w:szCs w:val="24"/>
                          <w:lang w:val="en-US" w:eastAsia="ar-SA"/>
                        </w:rPr>
                      </w:pPr>
                    </w:p>
                    <w:p w14:paraId="6905371D" w14:textId="77777777" w:rsidR="00A237F3" w:rsidRPr="004B48AC" w:rsidRDefault="00A237F3" w:rsidP="00D37159">
                      <w:pPr>
                        <w:spacing w:after="0"/>
                        <w:rPr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5554D" w:rsidRPr="000A2B3A">
        <w:rPr>
          <w:rFonts w:ascii="Verdana" w:eastAsia="Times New Roman" w:hAnsi="Verdana"/>
          <w:sz w:val="18"/>
          <w:szCs w:val="18"/>
          <w:lang w:eastAsia="pl-PL"/>
        </w:rPr>
        <w:t>Chorzów,</w:t>
      </w:r>
      <w:r w:rsidR="00697CE8">
        <w:rPr>
          <w:rFonts w:ascii="Verdana" w:eastAsia="Times New Roman" w:hAnsi="Verdana"/>
          <w:sz w:val="18"/>
          <w:szCs w:val="18"/>
          <w:lang w:eastAsia="pl-PL"/>
        </w:rPr>
        <w:t xml:space="preserve"> 07 </w:t>
      </w:r>
      <w:r w:rsidR="00F659EA">
        <w:rPr>
          <w:rFonts w:ascii="Verdana" w:eastAsia="Times New Roman" w:hAnsi="Verdana"/>
          <w:sz w:val="18"/>
          <w:szCs w:val="18"/>
          <w:lang w:eastAsia="pl-PL"/>
        </w:rPr>
        <w:t>września</w:t>
      </w:r>
      <w:r w:rsidR="0045554D" w:rsidRPr="000A2B3A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="00C25BEB" w:rsidRPr="000A2B3A">
        <w:rPr>
          <w:rFonts w:ascii="Verdana" w:eastAsia="Times New Roman" w:hAnsi="Verdana"/>
          <w:sz w:val="18"/>
          <w:szCs w:val="18"/>
          <w:lang w:eastAsia="pl-PL"/>
        </w:rPr>
        <w:t>20</w:t>
      </w:r>
      <w:r w:rsidR="00EC17C7" w:rsidRPr="000A2B3A">
        <w:rPr>
          <w:rFonts w:ascii="Verdana" w:eastAsia="Times New Roman" w:hAnsi="Verdana"/>
          <w:sz w:val="18"/>
          <w:szCs w:val="18"/>
          <w:lang w:eastAsia="pl-PL"/>
        </w:rPr>
        <w:t>2</w:t>
      </w:r>
      <w:r w:rsidR="00574FED" w:rsidRPr="000A2B3A">
        <w:rPr>
          <w:rFonts w:ascii="Verdana" w:eastAsia="Times New Roman" w:hAnsi="Verdana"/>
          <w:sz w:val="18"/>
          <w:szCs w:val="18"/>
          <w:lang w:eastAsia="pl-PL"/>
        </w:rPr>
        <w:t>1</w:t>
      </w:r>
      <w:r w:rsidR="00EC17C7" w:rsidRPr="000A2B3A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="0045554D" w:rsidRPr="000A2B3A">
        <w:rPr>
          <w:rFonts w:ascii="Verdana" w:eastAsia="Times New Roman" w:hAnsi="Verdana"/>
          <w:sz w:val="18"/>
          <w:szCs w:val="18"/>
          <w:lang w:eastAsia="pl-PL"/>
        </w:rPr>
        <w:t>r.</w:t>
      </w:r>
    </w:p>
    <w:p w14:paraId="5A49BD74" w14:textId="5CB6573C" w:rsidR="0045554D" w:rsidRPr="000A2B3A" w:rsidRDefault="0045554D" w:rsidP="006C0FB2">
      <w:pPr>
        <w:spacing w:after="0"/>
        <w:ind w:left="1416" w:firstLine="708"/>
        <w:jc w:val="right"/>
        <w:rPr>
          <w:rFonts w:ascii="Verdana" w:hAnsi="Verdana"/>
          <w:sz w:val="18"/>
          <w:szCs w:val="18"/>
        </w:rPr>
      </w:pPr>
      <w:r w:rsidRPr="000A2B3A">
        <w:rPr>
          <w:rFonts w:ascii="Verdana" w:hAnsi="Verdana"/>
          <w:sz w:val="18"/>
          <w:szCs w:val="18"/>
        </w:rPr>
        <w:t>SCP-IV-3.383</w:t>
      </w:r>
      <w:r w:rsidR="00697CE8">
        <w:rPr>
          <w:rFonts w:ascii="Verdana" w:hAnsi="Verdana"/>
          <w:sz w:val="18"/>
          <w:szCs w:val="18"/>
        </w:rPr>
        <w:t>.50.</w:t>
      </w:r>
      <w:r w:rsidR="00C25BEB" w:rsidRPr="000A2B3A">
        <w:rPr>
          <w:rFonts w:ascii="Verdana" w:hAnsi="Verdana"/>
          <w:sz w:val="18"/>
          <w:szCs w:val="18"/>
        </w:rPr>
        <w:t>20</w:t>
      </w:r>
      <w:r w:rsidR="00EC17C7" w:rsidRPr="000A2B3A">
        <w:rPr>
          <w:rFonts w:ascii="Verdana" w:hAnsi="Verdana"/>
          <w:sz w:val="18"/>
          <w:szCs w:val="18"/>
        </w:rPr>
        <w:t>2</w:t>
      </w:r>
      <w:r w:rsidR="00D23C1E">
        <w:rPr>
          <w:rFonts w:ascii="Verdana" w:hAnsi="Verdana"/>
          <w:sz w:val="18"/>
          <w:szCs w:val="18"/>
        </w:rPr>
        <w:t>1</w:t>
      </w:r>
      <w:r w:rsidRPr="000A2B3A">
        <w:rPr>
          <w:rFonts w:ascii="Verdana" w:hAnsi="Verdana"/>
          <w:sz w:val="18"/>
          <w:szCs w:val="18"/>
        </w:rPr>
        <w:t>.</w:t>
      </w:r>
      <w:r w:rsidR="00574FED" w:rsidRPr="000A2B3A">
        <w:rPr>
          <w:rFonts w:ascii="Verdana" w:hAnsi="Verdana"/>
          <w:sz w:val="18"/>
          <w:szCs w:val="18"/>
        </w:rPr>
        <w:t>GG</w:t>
      </w:r>
    </w:p>
    <w:p w14:paraId="59F5F16B" w14:textId="77777777" w:rsidR="0045554D" w:rsidRPr="000A2B3A" w:rsidRDefault="0045554D" w:rsidP="000A2B3A">
      <w:pPr>
        <w:tabs>
          <w:tab w:val="right" w:pos="9072"/>
        </w:tabs>
        <w:spacing w:after="0"/>
        <w:jc w:val="center"/>
        <w:rPr>
          <w:rFonts w:ascii="Verdana" w:eastAsia="Times New Roman" w:hAnsi="Verdana"/>
          <w:b/>
          <w:sz w:val="18"/>
          <w:szCs w:val="18"/>
          <w:lang w:eastAsia="pl-PL"/>
        </w:rPr>
      </w:pPr>
    </w:p>
    <w:p w14:paraId="4B3B6D63" w14:textId="6D751DED" w:rsidR="0045554D" w:rsidRPr="000A2B3A" w:rsidRDefault="0045554D" w:rsidP="000A2B3A">
      <w:pPr>
        <w:tabs>
          <w:tab w:val="right" w:pos="9072"/>
        </w:tabs>
        <w:spacing w:after="0"/>
        <w:jc w:val="center"/>
        <w:rPr>
          <w:rFonts w:ascii="Verdana" w:eastAsia="Times New Roman" w:hAnsi="Verdana"/>
          <w:b/>
          <w:sz w:val="18"/>
          <w:szCs w:val="18"/>
          <w:lang w:eastAsia="pl-PL"/>
        </w:rPr>
      </w:pPr>
      <w:r w:rsidRPr="000A2B3A">
        <w:rPr>
          <w:rFonts w:ascii="Verdana" w:eastAsia="Times New Roman" w:hAnsi="Verdana"/>
          <w:b/>
          <w:sz w:val="18"/>
          <w:szCs w:val="18"/>
          <w:lang w:eastAsia="pl-PL"/>
        </w:rPr>
        <w:t>Zapytanie ofertowe</w:t>
      </w:r>
    </w:p>
    <w:p w14:paraId="410A00B6" w14:textId="77777777" w:rsidR="00966FF2" w:rsidRPr="000A2B3A" w:rsidRDefault="00966FF2" w:rsidP="000A2B3A">
      <w:pPr>
        <w:tabs>
          <w:tab w:val="right" w:pos="9072"/>
        </w:tabs>
        <w:spacing w:after="0"/>
        <w:jc w:val="center"/>
        <w:rPr>
          <w:rFonts w:ascii="Verdana" w:eastAsia="Times New Roman" w:hAnsi="Verdana"/>
          <w:b/>
          <w:sz w:val="18"/>
          <w:szCs w:val="18"/>
          <w:lang w:eastAsia="pl-PL"/>
        </w:rPr>
      </w:pPr>
    </w:p>
    <w:p w14:paraId="3AE2AC13" w14:textId="034A86F6" w:rsidR="001A2ACD" w:rsidRPr="00EE3E57" w:rsidRDefault="00EE3E57" w:rsidP="00EE3E57">
      <w:pPr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</w:t>
      </w:r>
      <w:r w:rsidR="00CF30C7" w:rsidRPr="00EE3E57">
        <w:rPr>
          <w:rFonts w:ascii="Verdana" w:hAnsi="Verdana"/>
          <w:b/>
          <w:sz w:val="18"/>
          <w:szCs w:val="18"/>
        </w:rPr>
        <w:t>rzedmiot</w:t>
      </w:r>
      <w:r w:rsidR="001A2ACD" w:rsidRPr="00EE3E57">
        <w:rPr>
          <w:rFonts w:ascii="Verdana" w:hAnsi="Verdana"/>
          <w:b/>
          <w:sz w:val="18"/>
          <w:szCs w:val="18"/>
        </w:rPr>
        <w:t>u</w:t>
      </w:r>
      <w:r w:rsidR="00CF30C7" w:rsidRPr="00EE3E57">
        <w:rPr>
          <w:rFonts w:ascii="Verdana" w:hAnsi="Verdana"/>
          <w:b/>
          <w:sz w:val="18"/>
          <w:szCs w:val="18"/>
        </w:rPr>
        <w:t xml:space="preserve"> zamówienia: </w:t>
      </w:r>
    </w:p>
    <w:p w14:paraId="5A984CE5" w14:textId="7789FA75" w:rsidR="000F57D4" w:rsidRPr="000A2B3A" w:rsidRDefault="000F57D4" w:rsidP="000A2B3A">
      <w:pPr>
        <w:spacing w:after="0"/>
        <w:ind w:left="1701"/>
        <w:jc w:val="both"/>
        <w:rPr>
          <w:rFonts w:ascii="Verdana" w:hAnsi="Verdana"/>
          <w:sz w:val="18"/>
          <w:szCs w:val="18"/>
        </w:rPr>
      </w:pPr>
      <w:r w:rsidRPr="000A2B3A">
        <w:rPr>
          <w:rFonts w:ascii="Verdana" w:hAnsi="Verdana"/>
          <w:sz w:val="18"/>
          <w:szCs w:val="18"/>
        </w:rPr>
        <w:t xml:space="preserve">Przedmiotem zamówienia jest </w:t>
      </w:r>
      <w:r w:rsidR="00E432A0" w:rsidRPr="000A2B3A">
        <w:rPr>
          <w:rFonts w:ascii="Verdana" w:hAnsi="Verdana"/>
          <w:sz w:val="18"/>
          <w:szCs w:val="18"/>
        </w:rPr>
        <w:t>świadczenie usługi bezprzewodowego (mobilnego) dostępu do sieci Internet</w:t>
      </w:r>
      <w:r w:rsidR="002619AE" w:rsidRPr="000A2B3A">
        <w:rPr>
          <w:rFonts w:ascii="Verdana" w:hAnsi="Verdana"/>
          <w:sz w:val="18"/>
          <w:szCs w:val="18"/>
        </w:rPr>
        <w:t xml:space="preserve"> (5 abonamentów) w technologii LTE wraz z dostawą kart sim LTE</w:t>
      </w:r>
      <w:r w:rsidR="00E432A0" w:rsidRPr="000A2B3A">
        <w:rPr>
          <w:rFonts w:ascii="Verdana" w:hAnsi="Verdana"/>
          <w:sz w:val="18"/>
          <w:szCs w:val="18"/>
        </w:rPr>
        <w:t>.</w:t>
      </w:r>
    </w:p>
    <w:p w14:paraId="70A0B3E1" w14:textId="6021A2C4" w:rsidR="00083C53" w:rsidRPr="000A2B3A" w:rsidRDefault="00083C53" w:rsidP="00EE3E57">
      <w:pPr>
        <w:spacing w:after="0"/>
        <w:jc w:val="both"/>
        <w:rPr>
          <w:rFonts w:ascii="Verdana" w:hAnsi="Verdana"/>
          <w:sz w:val="18"/>
          <w:szCs w:val="18"/>
        </w:rPr>
      </w:pPr>
    </w:p>
    <w:p w14:paraId="056E25EE" w14:textId="0205209D" w:rsidR="00083C53" w:rsidRDefault="003A4350" w:rsidP="003A4350">
      <w:pPr>
        <w:pStyle w:val="Akapitzlist"/>
        <w:spacing w:after="0"/>
        <w:ind w:left="108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I.</w:t>
      </w:r>
      <w:r w:rsidR="00BF4557">
        <w:rPr>
          <w:rFonts w:ascii="Verdana" w:hAnsi="Verdana"/>
          <w:b/>
          <w:bCs/>
          <w:sz w:val="18"/>
          <w:szCs w:val="18"/>
        </w:rPr>
        <w:t xml:space="preserve"> </w:t>
      </w:r>
      <w:r w:rsidR="00083C53" w:rsidRPr="000F36BA">
        <w:rPr>
          <w:rFonts w:ascii="Verdana" w:hAnsi="Verdana"/>
          <w:b/>
          <w:bCs/>
          <w:sz w:val="18"/>
          <w:szCs w:val="18"/>
        </w:rPr>
        <w:t>Szczegółowy opis przedmiotu zamówienia zawiera załącznik nr 1.</w:t>
      </w:r>
    </w:p>
    <w:p w14:paraId="77683404" w14:textId="77777777" w:rsidR="000F36BA" w:rsidRPr="006D42A5" w:rsidRDefault="000F36BA" w:rsidP="006D42A5">
      <w:pPr>
        <w:spacing w:after="0"/>
        <w:jc w:val="both"/>
        <w:rPr>
          <w:rFonts w:ascii="Verdana" w:hAnsi="Verdana"/>
          <w:b/>
          <w:bCs/>
          <w:sz w:val="18"/>
          <w:szCs w:val="18"/>
        </w:rPr>
      </w:pPr>
    </w:p>
    <w:p w14:paraId="49D09956" w14:textId="77777777" w:rsidR="00EE3E57" w:rsidRPr="00FC4808" w:rsidRDefault="00EE3E57" w:rsidP="00EE3E57">
      <w:pPr>
        <w:pStyle w:val="Teksttreci0"/>
        <w:tabs>
          <w:tab w:val="left" w:pos="332"/>
        </w:tabs>
        <w:spacing w:line="276" w:lineRule="auto"/>
        <w:ind w:right="40"/>
        <w:jc w:val="both"/>
        <w:rPr>
          <w:rFonts w:ascii="Verdana" w:hAnsi="Verdana"/>
          <w:b/>
          <w:bCs/>
        </w:rPr>
      </w:pPr>
      <w:r w:rsidRPr="00FC4808">
        <w:rPr>
          <w:rFonts w:ascii="Verdana" w:hAnsi="Verdana"/>
          <w:b/>
          <w:bCs/>
        </w:rPr>
        <w:t>II. Tryb udzielenia zamówienia:</w:t>
      </w:r>
    </w:p>
    <w:p w14:paraId="62974245" w14:textId="46AD035B" w:rsidR="00EE3E57" w:rsidRDefault="00EE3E57" w:rsidP="00EE3E57">
      <w:pPr>
        <w:pStyle w:val="Teksttreci0"/>
        <w:shd w:val="clear" w:color="auto" w:fill="auto"/>
        <w:tabs>
          <w:tab w:val="left" w:pos="332"/>
        </w:tabs>
        <w:spacing w:line="276" w:lineRule="auto"/>
        <w:ind w:right="40"/>
        <w:jc w:val="both"/>
        <w:rPr>
          <w:rFonts w:ascii="Verdana" w:hAnsi="Verdana"/>
        </w:rPr>
      </w:pPr>
      <w:r w:rsidRPr="00FC4808">
        <w:rPr>
          <w:rFonts w:ascii="Verdana" w:hAnsi="Verdana"/>
        </w:rPr>
        <w:t>Wartość zamówienia nie przekracza kwoty wskazanej w art.2 ust.1 pkt 1 ustawy PZP.</w:t>
      </w:r>
    </w:p>
    <w:p w14:paraId="73A9C1FC" w14:textId="77777777" w:rsidR="00EE3E57" w:rsidRPr="00EE3E57" w:rsidRDefault="00EE3E57" w:rsidP="00EE3E57">
      <w:pPr>
        <w:spacing w:after="0"/>
        <w:jc w:val="both"/>
        <w:rPr>
          <w:rFonts w:ascii="Verdana" w:hAnsi="Verdana"/>
          <w:b/>
          <w:bCs/>
          <w:sz w:val="18"/>
          <w:szCs w:val="18"/>
        </w:rPr>
      </w:pPr>
    </w:p>
    <w:p w14:paraId="7F23FB18" w14:textId="514BAF72" w:rsidR="00574FED" w:rsidRPr="00EE3E57" w:rsidRDefault="00EE3E57" w:rsidP="00EE3E57">
      <w:pPr>
        <w:spacing w:after="0"/>
        <w:ind w:left="170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</w:t>
      </w:r>
      <w:r w:rsidR="00C23DCD">
        <w:rPr>
          <w:rFonts w:ascii="Verdana" w:hAnsi="Verdana"/>
          <w:b/>
          <w:bCs/>
          <w:sz w:val="18"/>
          <w:szCs w:val="18"/>
        </w:rPr>
        <w:t>II</w:t>
      </w:r>
      <w:r>
        <w:rPr>
          <w:rFonts w:ascii="Verdana" w:hAnsi="Verdana"/>
          <w:b/>
          <w:bCs/>
          <w:sz w:val="18"/>
          <w:szCs w:val="18"/>
        </w:rPr>
        <w:t>.</w:t>
      </w:r>
      <w:r w:rsidR="008B3937">
        <w:rPr>
          <w:rFonts w:ascii="Verdana" w:hAnsi="Verdana"/>
          <w:b/>
          <w:bCs/>
          <w:sz w:val="18"/>
          <w:szCs w:val="18"/>
        </w:rPr>
        <w:t xml:space="preserve"> </w:t>
      </w:r>
      <w:r w:rsidR="001A2ACD" w:rsidRPr="00EE3E57">
        <w:rPr>
          <w:rFonts w:ascii="Verdana" w:hAnsi="Verdana"/>
          <w:b/>
          <w:bCs/>
          <w:sz w:val="18"/>
          <w:szCs w:val="18"/>
        </w:rPr>
        <w:t>Termin realizacji</w:t>
      </w:r>
      <w:r w:rsidR="001A2ACD" w:rsidRPr="00EE3E57">
        <w:rPr>
          <w:rFonts w:ascii="Verdana" w:hAnsi="Verdana"/>
          <w:sz w:val="18"/>
          <w:szCs w:val="18"/>
        </w:rPr>
        <w:t xml:space="preserve">: </w:t>
      </w:r>
    </w:p>
    <w:p w14:paraId="56DA1AAC" w14:textId="734E1E40" w:rsidR="004C7EBB" w:rsidRPr="00CC0AAC" w:rsidRDefault="00574FED" w:rsidP="000A2B3A">
      <w:pPr>
        <w:pStyle w:val="Akapitzlist"/>
        <w:spacing w:after="0"/>
        <w:ind w:left="1701"/>
        <w:contextualSpacing w:val="0"/>
        <w:jc w:val="both"/>
        <w:rPr>
          <w:rFonts w:ascii="Verdana" w:hAnsi="Verdana"/>
          <w:sz w:val="18"/>
          <w:szCs w:val="18"/>
        </w:rPr>
      </w:pPr>
      <w:r w:rsidRPr="000A2B3A">
        <w:rPr>
          <w:rFonts w:ascii="Verdana" w:hAnsi="Verdana"/>
          <w:sz w:val="18"/>
          <w:szCs w:val="18"/>
        </w:rPr>
        <w:t>O</w:t>
      </w:r>
      <w:r w:rsidR="002B7FB9" w:rsidRPr="000A2B3A">
        <w:rPr>
          <w:rFonts w:ascii="Verdana" w:hAnsi="Verdana"/>
          <w:sz w:val="18"/>
          <w:szCs w:val="18"/>
        </w:rPr>
        <w:t xml:space="preserve">kres zawarcia umowy to </w:t>
      </w:r>
      <w:r w:rsidR="00764A09" w:rsidRPr="000A2B3A">
        <w:rPr>
          <w:rFonts w:ascii="Verdana" w:hAnsi="Verdana"/>
          <w:sz w:val="18"/>
          <w:szCs w:val="18"/>
        </w:rPr>
        <w:t>24 miesiące</w:t>
      </w:r>
      <w:r w:rsidR="00D90EDB" w:rsidRPr="000A2B3A">
        <w:rPr>
          <w:rFonts w:ascii="Verdana" w:hAnsi="Verdana"/>
          <w:sz w:val="18"/>
          <w:szCs w:val="18"/>
        </w:rPr>
        <w:t xml:space="preserve">. </w:t>
      </w:r>
      <w:r w:rsidR="00764A09" w:rsidRPr="000A2B3A">
        <w:rPr>
          <w:rFonts w:ascii="Verdana" w:hAnsi="Verdana"/>
          <w:sz w:val="18"/>
          <w:szCs w:val="18"/>
        </w:rPr>
        <w:t xml:space="preserve">Zamawiający </w:t>
      </w:r>
      <w:r w:rsidR="00D90EDB" w:rsidRPr="000A2B3A">
        <w:rPr>
          <w:rFonts w:ascii="Verdana" w:hAnsi="Verdana"/>
          <w:sz w:val="18"/>
          <w:szCs w:val="18"/>
        </w:rPr>
        <w:t>dopuszcz</w:t>
      </w:r>
      <w:r w:rsidR="00764A09" w:rsidRPr="000A2B3A">
        <w:rPr>
          <w:rFonts w:ascii="Verdana" w:hAnsi="Verdana"/>
          <w:sz w:val="18"/>
          <w:szCs w:val="18"/>
        </w:rPr>
        <w:t>a</w:t>
      </w:r>
      <w:r w:rsidR="00D90EDB" w:rsidRPr="000A2B3A">
        <w:rPr>
          <w:rFonts w:ascii="Verdana" w:hAnsi="Verdana"/>
          <w:sz w:val="18"/>
          <w:szCs w:val="18"/>
        </w:rPr>
        <w:t xml:space="preserve"> możliwość wydłużenia okresu wskazanego w zdaniu poprzedzającym do 30 dni, o ile konieczność taka będzie wynikała ze stosowanego</w:t>
      </w:r>
      <w:r w:rsidR="00764A09" w:rsidRPr="000A2B3A">
        <w:rPr>
          <w:rFonts w:ascii="Verdana" w:hAnsi="Verdana"/>
          <w:sz w:val="18"/>
          <w:szCs w:val="18"/>
        </w:rPr>
        <w:t xml:space="preserve"> </w:t>
      </w:r>
      <w:r w:rsidR="00D90EDB" w:rsidRPr="000A2B3A">
        <w:rPr>
          <w:rFonts w:ascii="Verdana" w:hAnsi="Verdana"/>
          <w:sz w:val="18"/>
          <w:szCs w:val="18"/>
        </w:rPr>
        <w:t xml:space="preserve">przez </w:t>
      </w:r>
      <w:r w:rsidR="002B7FB9" w:rsidRPr="000A2B3A">
        <w:rPr>
          <w:rFonts w:ascii="Verdana" w:hAnsi="Verdana"/>
          <w:sz w:val="18"/>
          <w:szCs w:val="18"/>
        </w:rPr>
        <w:t>Operatora</w:t>
      </w:r>
      <w:r w:rsidR="00D90EDB" w:rsidRPr="000A2B3A">
        <w:rPr>
          <w:rFonts w:ascii="Verdana" w:hAnsi="Verdana"/>
          <w:sz w:val="18"/>
          <w:szCs w:val="18"/>
        </w:rPr>
        <w:t xml:space="preserve"> okresu rozliczeniowego</w:t>
      </w:r>
      <w:r w:rsidR="00CE105E" w:rsidRPr="000A2B3A">
        <w:rPr>
          <w:rFonts w:ascii="Verdana" w:hAnsi="Verdana"/>
          <w:sz w:val="18"/>
          <w:szCs w:val="18"/>
        </w:rPr>
        <w:t xml:space="preserve">. </w:t>
      </w:r>
      <w:r w:rsidR="00CE105E" w:rsidRPr="00CC0AAC">
        <w:rPr>
          <w:rFonts w:ascii="Verdana" w:hAnsi="Verdana"/>
          <w:sz w:val="18"/>
          <w:szCs w:val="18"/>
        </w:rPr>
        <w:t xml:space="preserve">Rozpoczęcie </w:t>
      </w:r>
      <w:r w:rsidR="00D90EDB" w:rsidRPr="00CC0AAC">
        <w:rPr>
          <w:rFonts w:ascii="Verdana" w:hAnsi="Verdana"/>
          <w:sz w:val="18"/>
          <w:szCs w:val="18"/>
        </w:rPr>
        <w:t>świadczenia usługi</w:t>
      </w:r>
      <w:r w:rsidR="00CE105E" w:rsidRPr="00CC0AAC">
        <w:rPr>
          <w:rFonts w:ascii="Verdana" w:hAnsi="Verdana"/>
          <w:sz w:val="18"/>
          <w:szCs w:val="18"/>
        </w:rPr>
        <w:t xml:space="preserve"> nastąpi</w:t>
      </w:r>
      <w:r w:rsidR="009B4075">
        <w:rPr>
          <w:rFonts w:ascii="Verdana" w:hAnsi="Verdana"/>
          <w:sz w:val="18"/>
          <w:szCs w:val="18"/>
        </w:rPr>
        <w:t xml:space="preserve"> </w:t>
      </w:r>
      <w:r w:rsidR="009B4075">
        <w:rPr>
          <w:rFonts w:ascii="Verdana" w:hAnsi="Verdana" w:cs="Arial"/>
          <w:color w:val="000000" w:themeColor="text1"/>
          <w:sz w:val="18"/>
          <w:szCs w:val="18"/>
        </w:rPr>
        <w:t>do 7 dni kalendarzowych od dnia zawarcia umowy</w:t>
      </w:r>
      <w:r w:rsidR="00154F3E" w:rsidRPr="00CC0AAC">
        <w:rPr>
          <w:rFonts w:ascii="Verdana" w:hAnsi="Verdana"/>
          <w:sz w:val="18"/>
          <w:szCs w:val="18"/>
        </w:rPr>
        <w:t>.</w:t>
      </w:r>
    </w:p>
    <w:p w14:paraId="256C0F04" w14:textId="77777777" w:rsidR="004C7EBB" w:rsidRPr="000A2B3A" w:rsidRDefault="004C7EBB" w:rsidP="000A2B3A">
      <w:pPr>
        <w:spacing w:after="0"/>
        <w:jc w:val="both"/>
        <w:rPr>
          <w:rFonts w:ascii="Verdana" w:hAnsi="Verdana"/>
          <w:sz w:val="18"/>
          <w:szCs w:val="18"/>
        </w:rPr>
      </w:pPr>
    </w:p>
    <w:p w14:paraId="2254B552" w14:textId="119CC704" w:rsidR="001A2ACD" w:rsidRPr="00033E3D" w:rsidRDefault="00B20091" w:rsidP="00033E3D">
      <w:pPr>
        <w:spacing w:after="0"/>
        <w:jc w:val="both"/>
        <w:rPr>
          <w:rFonts w:ascii="Verdana" w:hAnsi="Verdana"/>
          <w:b/>
          <w:bCs/>
          <w:sz w:val="18"/>
          <w:szCs w:val="18"/>
        </w:rPr>
      </w:pPr>
      <w:r w:rsidRPr="00033E3D">
        <w:rPr>
          <w:rFonts w:ascii="Verdana" w:hAnsi="Verdana"/>
          <w:b/>
          <w:bCs/>
          <w:sz w:val="18"/>
          <w:szCs w:val="18"/>
        </w:rPr>
        <w:t>Formy płatności</w:t>
      </w:r>
      <w:r w:rsidR="004C7EBB" w:rsidRPr="00033E3D">
        <w:rPr>
          <w:rFonts w:ascii="Verdana" w:hAnsi="Verdana"/>
          <w:b/>
          <w:bCs/>
          <w:sz w:val="18"/>
          <w:szCs w:val="18"/>
        </w:rPr>
        <w:t>:</w:t>
      </w:r>
    </w:p>
    <w:p w14:paraId="1E851CC8" w14:textId="72633ADE" w:rsidR="00B20091" w:rsidRPr="000A2B3A" w:rsidRDefault="00B20091" w:rsidP="000A2B3A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0A2B3A">
        <w:rPr>
          <w:rFonts w:ascii="Verdana" w:hAnsi="Verdana"/>
          <w:sz w:val="18"/>
          <w:szCs w:val="18"/>
        </w:rPr>
        <w:t xml:space="preserve">Zamawiający informuje, że faktura/rachunek zostanie zapłacona metodą split payment zgodnie z Ustawą z dnia 15 grudnia 2017 r. o zmianie ustawy </w:t>
      </w:r>
      <w:r w:rsidR="002F04EF" w:rsidRPr="000A2B3A">
        <w:rPr>
          <w:rFonts w:ascii="Verdana" w:hAnsi="Verdana"/>
          <w:sz w:val="18"/>
          <w:szCs w:val="18"/>
        </w:rPr>
        <w:br/>
      </w:r>
      <w:r w:rsidRPr="000A2B3A">
        <w:rPr>
          <w:rFonts w:ascii="Verdana" w:hAnsi="Verdana"/>
          <w:sz w:val="18"/>
          <w:szCs w:val="18"/>
        </w:rPr>
        <w:t>o podatku od towarów i usług oraz niektórych innych ustaw (Dz.U. 2018 poz. 62).</w:t>
      </w:r>
    </w:p>
    <w:p w14:paraId="73ADFA39" w14:textId="63D63967" w:rsidR="00B20091" w:rsidRPr="000A2B3A" w:rsidRDefault="00B20091" w:rsidP="000A2B3A">
      <w:pPr>
        <w:pStyle w:val="Akapitzlist"/>
        <w:numPr>
          <w:ilvl w:val="0"/>
          <w:numId w:val="10"/>
        </w:numPr>
        <w:spacing w:after="0"/>
        <w:jc w:val="both"/>
        <w:rPr>
          <w:rFonts w:ascii="Verdana" w:hAnsi="Verdana" w:cs="Calibri"/>
          <w:sz w:val="18"/>
          <w:szCs w:val="18"/>
        </w:rPr>
      </w:pPr>
      <w:r w:rsidRPr="000A2B3A">
        <w:rPr>
          <w:rFonts w:ascii="Verdana" w:hAnsi="Verdana" w:cs="Calibri"/>
          <w:sz w:val="18"/>
          <w:szCs w:val="18"/>
        </w:rPr>
        <w:t xml:space="preserve">Wykonawca ma prawo wysyłania ustrukturyzowanej faktury elektronicznej za pośrednictwem platformy zgodnie z ustawą z dnia 9 listopada 2018 r. </w:t>
      </w:r>
      <w:r w:rsidR="002F04EF" w:rsidRPr="000A2B3A">
        <w:rPr>
          <w:rFonts w:ascii="Verdana" w:hAnsi="Verdana" w:cs="Calibri"/>
          <w:sz w:val="18"/>
          <w:szCs w:val="18"/>
        </w:rPr>
        <w:br/>
      </w:r>
      <w:r w:rsidRPr="000A2B3A">
        <w:rPr>
          <w:rFonts w:ascii="Verdana" w:hAnsi="Verdana" w:cs="Calibri"/>
          <w:sz w:val="18"/>
          <w:szCs w:val="18"/>
        </w:rPr>
        <w:t>o elektronicznym fakturowaniu w zamówieniach publicznych (Dz. U. z 2018 r. poz. 2191).</w:t>
      </w:r>
    </w:p>
    <w:p w14:paraId="05965995" w14:textId="48CB82D4" w:rsidR="00C20652" w:rsidRPr="00033E3D" w:rsidRDefault="00B20091" w:rsidP="00033E3D">
      <w:pPr>
        <w:pStyle w:val="Akapitzlist"/>
        <w:numPr>
          <w:ilvl w:val="0"/>
          <w:numId w:val="10"/>
        </w:numPr>
        <w:spacing w:after="0"/>
        <w:ind w:left="2058" w:hanging="357"/>
        <w:jc w:val="both"/>
        <w:rPr>
          <w:rFonts w:ascii="Verdana" w:hAnsi="Verdana" w:cs="Calibri"/>
          <w:sz w:val="18"/>
          <w:szCs w:val="18"/>
        </w:rPr>
      </w:pPr>
      <w:r w:rsidRPr="000A2B3A">
        <w:rPr>
          <w:rFonts w:ascii="Verdana" w:hAnsi="Verdana" w:cs="Arial"/>
          <w:color w:val="000000"/>
          <w:sz w:val="18"/>
          <w:szCs w:val="18"/>
        </w:rPr>
        <w:t xml:space="preserve">Wykonawca zobowiązuje się, że numer rachunku bankowego podawany na fakturach VAT będzie rachunkiem ujawnionym w wykazie podmiotów prowadzonym przez Szefa Krajowej Administracji Skarbowej (na tzw. „białej liście”). Zamawiający może odmówić zapłaty na rachunek nieujawniony </w:t>
      </w:r>
      <w:r w:rsidR="002F04EF" w:rsidRPr="000A2B3A">
        <w:rPr>
          <w:rFonts w:ascii="Verdana" w:hAnsi="Verdana" w:cs="Arial"/>
          <w:color w:val="000000"/>
          <w:sz w:val="18"/>
          <w:szCs w:val="18"/>
        </w:rPr>
        <w:br/>
      </w:r>
      <w:r w:rsidRPr="000A2B3A">
        <w:rPr>
          <w:rFonts w:ascii="Verdana" w:hAnsi="Verdana" w:cs="Arial"/>
          <w:color w:val="000000"/>
          <w:sz w:val="18"/>
          <w:szCs w:val="18"/>
        </w:rPr>
        <w:t>w ww. wykazie podmiotów, a Wykonawca nie będzie uprawniony do dochodzenia</w:t>
      </w:r>
      <w:r w:rsidR="002A754C" w:rsidRPr="000A2B3A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0A2B3A">
        <w:rPr>
          <w:rFonts w:ascii="Verdana" w:hAnsi="Verdana" w:cs="Arial"/>
          <w:color w:val="000000"/>
          <w:sz w:val="18"/>
          <w:szCs w:val="18"/>
        </w:rPr>
        <w:t>odsetek. Wykonawca ponosi odpowiedzialność odszkodowawczą względem Zamawiającego w przypadku: podania na fakturze rachunku bankowego nieujawnionego w ww. wykazie podmiotów i uiszczenia przez Zamawiającego płatności na taki rachunek.</w:t>
      </w:r>
    </w:p>
    <w:p w14:paraId="6CFF65A6" w14:textId="78E25AFA" w:rsidR="00033E3D" w:rsidRPr="00F511A6" w:rsidRDefault="00C20652" w:rsidP="00F511A6">
      <w:pPr>
        <w:pStyle w:val="Akapitzlist"/>
        <w:numPr>
          <w:ilvl w:val="0"/>
          <w:numId w:val="10"/>
        </w:numPr>
        <w:spacing w:after="0"/>
        <w:ind w:left="2058" w:hanging="357"/>
        <w:jc w:val="both"/>
        <w:rPr>
          <w:rFonts w:ascii="Verdana" w:hAnsi="Verdana" w:cs="Arial"/>
          <w:color w:val="000000"/>
          <w:sz w:val="18"/>
          <w:szCs w:val="18"/>
        </w:rPr>
      </w:pPr>
      <w:r w:rsidRPr="000A2B3A">
        <w:rPr>
          <w:rFonts w:ascii="Verdana" w:eastAsia="Times New Roman" w:hAnsi="Verdana" w:cs="Arial"/>
          <w:sz w:val="18"/>
          <w:szCs w:val="18"/>
        </w:rPr>
        <w:t xml:space="preserve">Zamawiający w okresie trwania umowy przewiduje przeznaczyć kwotę </w:t>
      </w:r>
      <w:r w:rsidRPr="000A2B3A">
        <w:rPr>
          <w:rFonts w:ascii="Verdana" w:eastAsia="Times New Roman" w:hAnsi="Verdana" w:cs="Arial"/>
          <w:sz w:val="18"/>
          <w:szCs w:val="18"/>
        </w:rPr>
        <w:br/>
        <w:t xml:space="preserve">w wysokości maksymalnie </w:t>
      </w:r>
      <w:r w:rsidRPr="004F6CD4">
        <w:rPr>
          <w:rFonts w:ascii="Verdana" w:eastAsia="Times New Roman" w:hAnsi="Verdana" w:cs="Arial"/>
          <w:sz w:val="18"/>
          <w:szCs w:val="18"/>
        </w:rPr>
        <w:t xml:space="preserve">200 zł </w:t>
      </w:r>
      <w:r w:rsidRPr="000A2B3A">
        <w:rPr>
          <w:rFonts w:ascii="Verdana" w:eastAsia="Times New Roman" w:hAnsi="Verdana" w:cs="Arial"/>
          <w:sz w:val="18"/>
          <w:szCs w:val="18"/>
        </w:rPr>
        <w:t xml:space="preserve">brutto ponad kwotę wskazaną w </w:t>
      </w:r>
      <w:r w:rsidR="00CC3F17" w:rsidRPr="000A2B3A">
        <w:rPr>
          <w:rFonts w:ascii="Verdana" w:eastAsia="Times New Roman" w:hAnsi="Verdana" w:cs="Arial"/>
          <w:sz w:val="18"/>
          <w:szCs w:val="18"/>
        </w:rPr>
        <w:t>ofercie Wykonawcy</w:t>
      </w:r>
      <w:r w:rsidRPr="000A2B3A">
        <w:rPr>
          <w:rFonts w:ascii="Verdana" w:eastAsia="Times New Roman" w:hAnsi="Verdana" w:cs="Arial"/>
          <w:sz w:val="18"/>
          <w:szCs w:val="18"/>
        </w:rPr>
        <w:t>, na zapłatę za ewentualne połączenia i usługi ze wszystkich aktywowanych kart SIM, których nie obejmuje abonament. Rozliczenie nastąpi zgodnie z najniższym cennikiem dla klientów biznesowych, stanowiących załącznik do Umowy.</w:t>
      </w:r>
    </w:p>
    <w:p w14:paraId="4E756DF6" w14:textId="104F2715" w:rsidR="00033E3D" w:rsidRPr="00F511A6" w:rsidRDefault="00033E3D" w:rsidP="00F511A6">
      <w:pPr>
        <w:pStyle w:val="Akapitzlist"/>
        <w:numPr>
          <w:ilvl w:val="0"/>
          <w:numId w:val="10"/>
        </w:numPr>
        <w:spacing w:after="0"/>
        <w:ind w:left="2058" w:hanging="357"/>
        <w:jc w:val="both"/>
        <w:rPr>
          <w:rFonts w:ascii="Verdana" w:eastAsia="Times New Roman" w:hAnsi="Verdana" w:cs="Arial"/>
          <w:sz w:val="18"/>
          <w:szCs w:val="18"/>
        </w:rPr>
      </w:pPr>
      <w:r w:rsidRPr="00F511A6">
        <w:rPr>
          <w:rFonts w:ascii="Verdana" w:eastAsia="Times New Roman" w:hAnsi="Verdana" w:cs="Arial"/>
          <w:sz w:val="18"/>
          <w:szCs w:val="18"/>
        </w:rPr>
        <w:t>Wykonawca wystawi FV na podstawie podpisanego bez zastrzeżeń protokołuodbioru przedmiotu zamówienia przelewem, na wskazany przez Wykonawcę rachunek bankowy, w ciągu 14 dni od daty dostarczenia Zamawiającemu prawidłowo wystawionej, pod względem merytorycznym i formalnym, faktury VAT.</w:t>
      </w:r>
    </w:p>
    <w:p w14:paraId="24028CF6" w14:textId="77777777" w:rsidR="00F511A6" w:rsidRDefault="00F511A6" w:rsidP="00F511A6">
      <w:pPr>
        <w:pStyle w:val="Akapitzlist"/>
        <w:spacing w:after="0"/>
        <w:ind w:left="2058"/>
        <w:jc w:val="both"/>
        <w:rPr>
          <w:rFonts w:ascii="Verdana" w:eastAsia="Times New Roman" w:hAnsi="Verdana" w:cs="Arial"/>
          <w:sz w:val="18"/>
          <w:szCs w:val="18"/>
        </w:rPr>
      </w:pPr>
    </w:p>
    <w:p w14:paraId="3DD53B5A" w14:textId="77777777" w:rsidR="00F511A6" w:rsidRDefault="00F511A6" w:rsidP="00F511A6">
      <w:pPr>
        <w:pStyle w:val="Akapitzlist"/>
        <w:spacing w:after="0"/>
        <w:ind w:left="2058"/>
        <w:jc w:val="both"/>
        <w:rPr>
          <w:rFonts w:ascii="Verdana" w:eastAsia="Times New Roman" w:hAnsi="Verdana" w:cs="Arial"/>
          <w:sz w:val="18"/>
          <w:szCs w:val="18"/>
        </w:rPr>
      </w:pPr>
    </w:p>
    <w:p w14:paraId="05C6181F" w14:textId="77777777" w:rsidR="00F511A6" w:rsidRDefault="00F511A6" w:rsidP="00F511A6">
      <w:pPr>
        <w:pStyle w:val="Akapitzlist"/>
        <w:spacing w:after="0"/>
        <w:ind w:left="2058"/>
        <w:jc w:val="both"/>
        <w:rPr>
          <w:rFonts w:ascii="Verdana" w:eastAsia="Times New Roman" w:hAnsi="Verdana" w:cs="Arial"/>
          <w:sz w:val="18"/>
          <w:szCs w:val="18"/>
        </w:rPr>
      </w:pPr>
    </w:p>
    <w:p w14:paraId="34F7A6A0" w14:textId="77777777" w:rsidR="00F511A6" w:rsidRDefault="00F511A6" w:rsidP="00F511A6">
      <w:pPr>
        <w:pStyle w:val="Akapitzlist"/>
        <w:spacing w:after="0"/>
        <w:ind w:left="2058"/>
        <w:jc w:val="both"/>
        <w:rPr>
          <w:rFonts w:ascii="Verdana" w:eastAsia="Times New Roman" w:hAnsi="Verdana" w:cs="Arial"/>
          <w:sz w:val="18"/>
          <w:szCs w:val="18"/>
        </w:rPr>
      </w:pPr>
    </w:p>
    <w:p w14:paraId="0A0863EA" w14:textId="42EF311D" w:rsidR="00033E3D" w:rsidRPr="00F511A6" w:rsidRDefault="00033E3D" w:rsidP="00F511A6">
      <w:pPr>
        <w:spacing w:after="0"/>
        <w:jc w:val="both"/>
        <w:rPr>
          <w:rFonts w:ascii="Verdana" w:eastAsia="Times New Roman" w:hAnsi="Verdana" w:cs="Arial"/>
          <w:sz w:val="18"/>
          <w:szCs w:val="18"/>
        </w:rPr>
      </w:pPr>
      <w:r w:rsidRPr="00F511A6">
        <w:rPr>
          <w:rFonts w:ascii="Verdana" w:eastAsia="Times New Roman" w:hAnsi="Verdana" w:cs="Arial"/>
          <w:sz w:val="18"/>
          <w:szCs w:val="18"/>
        </w:rPr>
        <w:t>Dane do Faktury VAT:</w:t>
      </w:r>
    </w:p>
    <w:p w14:paraId="45D3A9DA" w14:textId="77777777" w:rsidR="00826017" w:rsidRDefault="00826017" w:rsidP="00F511A6">
      <w:pPr>
        <w:spacing w:after="0"/>
        <w:jc w:val="both"/>
        <w:rPr>
          <w:rFonts w:ascii="Verdana" w:eastAsia="Times New Roman" w:hAnsi="Verdana" w:cs="Arial"/>
          <w:sz w:val="18"/>
          <w:szCs w:val="18"/>
        </w:rPr>
      </w:pPr>
    </w:p>
    <w:p w14:paraId="047470BC" w14:textId="0D35037E" w:rsidR="00033E3D" w:rsidRPr="00F511A6" w:rsidRDefault="00033E3D" w:rsidP="00F511A6">
      <w:pPr>
        <w:spacing w:after="0"/>
        <w:jc w:val="both"/>
        <w:rPr>
          <w:rFonts w:ascii="Verdana" w:eastAsia="Times New Roman" w:hAnsi="Verdana" w:cs="Arial"/>
          <w:sz w:val="18"/>
          <w:szCs w:val="18"/>
        </w:rPr>
      </w:pPr>
      <w:r w:rsidRPr="00F511A6">
        <w:rPr>
          <w:rFonts w:ascii="Verdana" w:eastAsia="Times New Roman" w:hAnsi="Verdana" w:cs="Arial"/>
          <w:sz w:val="18"/>
          <w:szCs w:val="18"/>
        </w:rPr>
        <w:t xml:space="preserve">Województwo Śląskie </w:t>
      </w:r>
    </w:p>
    <w:p w14:paraId="021599F8" w14:textId="77777777" w:rsidR="00033E3D" w:rsidRPr="00FC4808" w:rsidRDefault="00033E3D" w:rsidP="00033E3D">
      <w:pPr>
        <w:pStyle w:val="Teksttreci0"/>
        <w:tabs>
          <w:tab w:val="left" w:pos="332"/>
        </w:tabs>
        <w:spacing w:line="276" w:lineRule="auto"/>
        <w:ind w:right="40"/>
        <w:jc w:val="both"/>
        <w:rPr>
          <w:rFonts w:ascii="Verdana" w:hAnsi="Verdana"/>
        </w:rPr>
      </w:pPr>
      <w:r w:rsidRPr="00FC4808">
        <w:rPr>
          <w:rFonts w:ascii="Verdana" w:hAnsi="Verdana"/>
        </w:rPr>
        <w:t>Śląskie Centrum Przedsiębiorczości</w:t>
      </w:r>
    </w:p>
    <w:p w14:paraId="11C05F04" w14:textId="77777777" w:rsidR="00033E3D" w:rsidRPr="00FC4808" w:rsidRDefault="00033E3D" w:rsidP="00033E3D">
      <w:pPr>
        <w:pStyle w:val="Teksttreci0"/>
        <w:tabs>
          <w:tab w:val="left" w:pos="332"/>
        </w:tabs>
        <w:spacing w:line="276" w:lineRule="auto"/>
        <w:ind w:right="40"/>
        <w:jc w:val="both"/>
        <w:rPr>
          <w:rFonts w:ascii="Verdana" w:hAnsi="Verdana"/>
        </w:rPr>
      </w:pPr>
      <w:r w:rsidRPr="00FC4808">
        <w:rPr>
          <w:rFonts w:ascii="Verdana" w:hAnsi="Verdana"/>
        </w:rPr>
        <w:t xml:space="preserve">ul. Katowicka 47, 41-500 Chorzów, </w:t>
      </w:r>
    </w:p>
    <w:p w14:paraId="74CCB9C3" w14:textId="4BC7ABAE" w:rsidR="00033E3D" w:rsidRPr="00F511A6" w:rsidRDefault="00033E3D" w:rsidP="00F511A6">
      <w:pPr>
        <w:pStyle w:val="Teksttreci0"/>
        <w:tabs>
          <w:tab w:val="left" w:pos="332"/>
        </w:tabs>
        <w:spacing w:line="276" w:lineRule="auto"/>
        <w:ind w:right="40"/>
        <w:jc w:val="both"/>
        <w:rPr>
          <w:rFonts w:ascii="Verdana" w:hAnsi="Verdana"/>
        </w:rPr>
      </w:pPr>
      <w:r w:rsidRPr="00FC4808">
        <w:rPr>
          <w:rFonts w:ascii="Verdana" w:hAnsi="Verdana"/>
        </w:rPr>
        <w:t>NIP 9542770064</w:t>
      </w:r>
    </w:p>
    <w:p w14:paraId="534B2399" w14:textId="77777777" w:rsidR="00B14AED" w:rsidRPr="000A2B3A" w:rsidRDefault="00B14AED" w:rsidP="000A2B3A">
      <w:pPr>
        <w:pStyle w:val="Akapitzlist"/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6A69CDA" w14:textId="0BDB562D" w:rsidR="007C6E14" w:rsidRPr="00C23DCD" w:rsidRDefault="00C23DCD" w:rsidP="00077798">
      <w:pPr>
        <w:pStyle w:val="Tekstpodstawowywcity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C23DCD">
        <w:rPr>
          <w:rFonts w:ascii="Verdana" w:eastAsia="Calibri" w:hAnsi="Verdana"/>
          <w:b/>
          <w:sz w:val="18"/>
          <w:szCs w:val="18"/>
          <w:lang w:eastAsia="en-US"/>
        </w:rPr>
        <w:t>I</w:t>
      </w:r>
      <w:r w:rsidR="007C6E14" w:rsidRPr="00C23DCD">
        <w:rPr>
          <w:rFonts w:ascii="Verdana" w:eastAsia="Calibri" w:hAnsi="Verdana"/>
          <w:b/>
          <w:sz w:val="18"/>
          <w:szCs w:val="18"/>
          <w:lang w:eastAsia="en-US"/>
        </w:rPr>
        <w:t>V. Kryterium oceny ofert:</w:t>
      </w:r>
    </w:p>
    <w:p w14:paraId="60DC2F9C" w14:textId="77777777" w:rsidR="007C6E14" w:rsidRPr="00225BBF" w:rsidRDefault="007C6E14" w:rsidP="007C6E14">
      <w:pPr>
        <w:pStyle w:val="Tekstpodstawowywcity"/>
        <w:jc w:val="both"/>
        <w:rPr>
          <w:rFonts w:ascii="Verdana" w:eastAsia="Calibri" w:hAnsi="Verdana"/>
          <w:bCs/>
          <w:sz w:val="18"/>
          <w:szCs w:val="18"/>
          <w:lang w:eastAsia="en-US"/>
        </w:rPr>
      </w:pPr>
      <w:r w:rsidRPr="00225BBF">
        <w:rPr>
          <w:rFonts w:ascii="Verdana" w:eastAsia="Calibri" w:hAnsi="Verdana"/>
          <w:bCs/>
          <w:sz w:val="18"/>
          <w:szCs w:val="18"/>
          <w:lang w:eastAsia="en-US"/>
        </w:rPr>
        <w:t>1.</w:t>
      </w:r>
    </w:p>
    <w:p w14:paraId="28EF9A86" w14:textId="6427E90F" w:rsidR="007F4608" w:rsidRPr="007C6E14" w:rsidRDefault="007C6E14" w:rsidP="00826017">
      <w:pPr>
        <w:pStyle w:val="Tekstpodstawowywcity"/>
        <w:jc w:val="both"/>
        <w:rPr>
          <w:rFonts w:ascii="Verdana" w:eastAsia="Calibri" w:hAnsi="Verdana"/>
          <w:bCs/>
          <w:sz w:val="18"/>
          <w:szCs w:val="18"/>
          <w:lang w:eastAsia="en-US"/>
        </w:rPr>
      </w:pPr>
      <w:r w:rsidRPr="007C6E14">
        <w:rPr>
          <w:rFonts w:ascii="Verdana" w:eastAsia="Calibri" w:hAnsi="Verdana"/>
          <w:bCs/>
          <w:sz w:val="18"/>
          <w:szCs w:val="18"/>
          <w:lang w:eastAsia="en-US"/>
        </w:rPr>
        <w:t>cena – waga 100%</w:t>
      </w:r>
    </w:p>
    <w:p w14:paraId="0667D606" w14:textId="044F8E71" w:rsidR="007C6E14" w:rsidRDefault="007C6E14" w:rsidP="007F4608">
      <w:pPr>
        <w:pStyle w:val="Tekstpodstawowywcity"/>
        <w:ind w:left="1699"/>
        <w:jc w:val="both"/>
        <w:rPr>
          <w:rFonts w:ascii="Verdana" w:eastAsia="Calibri" w:hAnsi="Verdana"/>
          <w:bCs/>
          <w:sz w:val="18"/>
          <w:szCs w:val="18"/>
          <w:lang w:eastAsia="en-US"/>
        </w:rPr>
      </w:pPr>
      <w:r w:rsidRPr="007C6E14">
        <w:rPr>
          <w:rFonts w:ascii="Verdana" w:eastAsia="Calibri" w:hAnsi="Verdana"/>
          <w:bCs/>
          <w:sz w:val="18"/>
          <w:szCs w:val="18"/>
          <w:lang w:eastAsia="en-US"/>
        </w:rPr>
        <w:t>Cena oferowana minimalna brutto</w:t>
      </w:r>
    </w:p>
    <w:p w14:paraId="7B182797" w14:textId="53241E94" w:rsidR="007F4608" w:rsidRPr="007C6E14" w:rsidRDefault="007F4608" w:rsidP="007C6E14">
      <w:pPr>
        <w:pStyle w:val="Tekstpodstawowywcity"/>
        <w:jc w:val="both"/>
        <w:rPr>
          <w:rFonts w:ascii="Verdana" w:eastAsia="Calibri" w:hAnsi="Verdana"/>
          <w:bCs/>
          <w:sz w:val="18"/>
          <w:szCs w:val="18"/>
          <w:lang w:eastAsia="en-US"/>
        </w:rPr>
      </w:pPr>
      <w:r w:rsidRPr="00FC4808">
        <w:rPr>
          <w:rFonts w:ascii="Verdana" w:eastAsia="Times New Roman" w:hAnsi="Verdana"/>
          <w:sz w:val="18"/>
          <w:szCs w:val="18"/>
        </w:rPr>
        <w:t xml:space="preserve">Cena </w:t>
      </w:r>
      <w:r w:rsidRPr="00FC4808">
        <w:rPr>
          <w:rFonts w:ascii="Verdana" w:eastAsia="Times New Roman" w:hAnsi="Verdana"/>
          <w:b/>
          <w:bCs/>
          <w:sz w:val="18"/>
          <w:szCs w:val="18"/>
        </w:rPr>
        <w:t xml:space="preserve">  </w:t>
      </w:r>
      <w:r w:rsidRPr="00FC4808">
        <w:rPr>
          <w:rFonts w:ascii="Verdana" w:eastAsia="Times New Roman" w:hAnsi="Verdana"/>
          <w:sz w:val="18"/>
          <w:szCs w:val="18"/>
        </w:rPr>
        <w:t>=</w:t>
      </w:r>
      <w:r>
        <w:rPr>
          <w:rFonts w:ascii="Verdana" w:eastAsia="Times New Roman" w:hAnsi="Verdana"/>
          <w:sz w:val="18"/>
          <w:szCs w:val="18"/>
        </w:rPr>
        <w:tab/>
      </w:r>
      <w:r w:rsidRPr="00FC4808">
        <w:rPr>
          <w:rFonts w:ascii="Verdana" w:eastAsia="Times New Roman" w:hAnsi="Verdana"/>
          <w:sz w:val="18"/>
          <w:szCs w:val="18"/>
        </w:rPr>
        <w:softHyphen/>
        <w:t>________________________________</w:t>
      </w:r>
      <w:r w:rsidRPr="00FC4808">
        <w:rPr>
          <w:rFonts w:ascii="Verdana" w:eastAsia="Times New Roman" w:hAnsi="Verdana"/>
          <w:sz w:val="18"/>
          <w:szCs w:val="18"/>
        </w:rPr>
        <w:tab/>
        <w:t>x 100  %</w:t>
      </w:r>
    </w:p>
    <w:p w14:paraId="574BD2E5" w14:textId="054CE773" w:rsidR="007C6E14" w:rsidRPr="00077798" w:rsidRDefault="007C6E14" w:rsidP="00077798">
      <w:pPr>
        <w:pStyle w:val="Tekstpodstawowywcity"/>
        <w:ind w:left="1699" w:firstLine="425"/>
        <w:jc w:val="both"/>
        <w:rPr>
          <w:rFonts w:ascii="Verdana" w:eastAsia="Calibri" w:hAnsi="Verdana"/>
          <w:bCs/>
          <w:sz w:val="18"/>
          <w:szCs w:val="18"/>
          <w:lang w:eastAsia="en-US"/>
        </w:rPr>
      </w:pPr>
      <w:r w:rsidRPr="007C6E14">
        <w:rPr>
          <w:rFonts w:ascii="Verdana" w:eastAsia="Calibri" w:hAnsi="Verdana"/>
          <w:bCs/>
          <w:sz w:val="18"/>
          <w:szCs w:val="18"/>
          <w:lang w:eastAsia="en-US"/>
        </w:rPr>
        <w:t>Cena badanej oferty brutto</w:t>
      </w:r>
    </w:p>
    <w:p w14:paraId="12E67F99" w14:textId="77777777" w:rsidR="007C6E14" w:rsidRPr="007C6E14" w:rsidRDefault="007C6E14" w:rsidP="007C6E14">
      <w:pPr>
        <w:pStyle w:val="Tekstpodstawowywcity"/>
        <w:jc w:val="both"/>
        <w:rPr>
          <w:rFonts w:ascii="Verdana" w:eastAsia="Calibri" w:hAnsi="Verdana"/>
          <w:bCs/>
          <w:sz w:val="18"/>
          <w:szCs w:val="18"/>
          <w:lang w:eastAsia="en-US"/>
        </w:rPr>
      </w:pPr>
      <w:r w:rsidRPr="007C6E14">
        <w:rPr>
          <w:rFonts w:ascii="Verdana" w:eastAsia="Calibri" w:hAnsi="Verdana"/>
          <w:bCs/>
          <w:sz w:val="18"/>
          <w:szCs w:val="18"/>
          <w:lang w:eastAsia="en-US"/>
        </w:rPr>
        <w:t>2.  Liczba punktów zostanie zaokrąglona do dwóch miejsc po przecinku. Jeżeli trzecia cyfra po przecinku jest mniejsza niż 5, to przy zaokrągleniu druga cyfra nie ulega zmianie, a jeżeli trzecia cyfra po przecinku jest równa 5 lub większa to druga cyfra zostanie zaokrąglona w górę.</w:t>
      </w:r>
    </w:p>
    <w:p w14:paraId="2FB9D358" w14:textId="77777777" w:rsidR="007C6E14" w:rsidRPr="007C6E14" w:rsidRDefault="007C6E14" w:rsidP="007C6E14">
      <w:pPr>
        <w:pStyle w:val="Tekstpodstawowywcity"/>
        <w:jc w:val="both"/>
        <w:rPr>
          <w:rFonts w:ascii="Verdana" w:eastAsia="Calibri" w:hAnsi="Verdana"/>
          <w:bCs/>
          <w:sz w:val="18"/>
          <w:szCs w:val="18"/>
          <w:lang w:eastAsia="en-US"/>
        </w:rPr>
      </w:pPr>
      <w:r w:rsidRPr="007C6E14">
        <w:rPr>
          <w:rFonts w:ascii="Verdana" w:eastAsia="Calibri" w:hAnsi="Verdana"/>
          <w:bCs/>
          <w:sz w:val="18"/>
          <w:szCs w:val="18"/>
          <w:lang w:eastAsia="en-US"/>
        </w:rPr>
        <w:t>3. Za najkorzystniejszą zostanie uznana oferta, która otrzyma największą liczbę punktów tj. przedstawiająca najkorzystniejszy bilans kryteriów oceny ofert.</w:t>
      </w:r>
    </w:p>
    <w:p w14:paraId="06EDAABE" w14:textId="77777777" w:rsidR="007C6E14" w:rsidRPr="007C6E14" w:rsidRDefault="007C6E14" w:rsidP="007C6E14">
      <w:pPr>
        <w:pStyle w:val="Tekstpodstawowywcity"/>
        <w:jc w:val="both"/>
        <w:rPr>
          <w:rFonts w:ascii="Verdana" w:eastAsia="Calibri" w:hAnsi="Verdana"/>
          <w:bCs/>
          <w:sz w:val="18"/>
          <w:szCs w:val="18"/>
          <w:lang w:eastAsia="en-US"/>
        </w:rPr>
      </w:pPr>
      <w:r w:rsidRPr="007C6E14">
        <w:rPr>
          <w:rFonts w:ascii="Verdana" w:eastAsia="Calibri" w:hAnsi="Verdana"/>
          <w:bCs/>
          <w:sz w:val="18"/>
          <w:szCs w:val="18"/>
          <w:lang w:eastAsia="en-US"/>
        </w:rPr>
        <w:t>4. Oferty niespełniające wymagań przedstawionych w zapytaniu ofertowym nie będą rozpatrywane.</w:t>
      </w:r>
    </w:p>
    <w:p w14:paraId="66BBF158" w14:textId="77777777" w:rsidR="007C6E14" w:rsidRPr="007C6E14" w:rsidRDefault="007C6E14" w:rsidP="007C6E14">
      <w:pPr>
        <w:pStyle w:val="Tekstpodstawowywcity"/>
        <w:jc w:val="both"/>
        <w:rPr>
          <w:rFonts w:ascii="Verdana" w:eastAsia="Calibri" w:hAnsi="Verdana"/>
          <w:bCs/>
          <w:sz w:val="18"/>
          <w:szCs w:val="18"/>
          <w:lang w:eastAsia="en-US"/>
        </w:rPr>
      </w:pPr>
      <w:r w:rsidRPr="007C6E14">
        <w:rPr>
          <w:rFonts w:ascii="Verdana" w:eastAsia="Calibri" w:hAnsi="Verdana"/>
          <w:bCs/>
          <w:sz w:val="18"/>
          <w:szCs w:val="18"/>
          <w:lang w:eastAsia="en-US"/>
        </w:rPr>
        <w:t>5. Zamawiający zastrzega sobie prawo wezwania do uzupełnienia dokumentów i/lub wyjaśnień treści złożonej oferty.</w:t>
      </w:r>
    </w:p>
    <w:p w14:paraId="5326B142" w14:textId="77777777" w:rsidR="007C6E14" w:rsidRPr="007C6E14" w:rsidRDefault="007C6E14" w:rsidP="007C6E14">
      <w:pPr>
        <w:pStyle w:val="Tekstpodstawowywcity"/>
        <w:jc w:val="both"/>
        <w:rPr>
          <w:rFonts w:ascii="Verdana" w:eastAsia="Calibri" w:hAnsi="Verdana"/>
          <w:bCs/>
          <w:sz w:val="18"/>
          <w:szCs w:val="18"/>
          <w:lang w:eastAsia="en-US"/>
        </w:rPr>
      </w:pPr>
      <w:r w:rsidRPr="007C6E14">
        <w:rPr>
          <w:rFonts w:ascii="Verdana" w:eastAsia="Calibri" w:hAnsi="Verdana"/>
          <w:bCs/>
          <w:sz w:val="18"/>
          <w:szCs w:val="18"/>
          <w:lang w:eastAsia="en-US"/>
        </w:rPr>
        <w:t>6. W przypadku złożenia oferty, której treść nie odpowiada treści zapytania lub w przypadku niespełnienia minimalnych warunków, Zamawiający zastrzega sobie prawo odrzucenia tej oferty bez dalszego jej rozpatrywania.</w:t>
      </w:r>
    </w:p>
    <w:p w14:paraId="0E6B0739" w14:textId="77777777" w:rsidR="007C6E14" w:rsidRPr="007C6E14" w:rsidRDefault="007C6E14" w:rsidP="007C6E14">
      <w:pPr>
        <w:pStyle w:val="Tekstpodstawowywcity"/>
        <w:jc w:val="both"/>
        <w:rPr>
          <w:rFonts w:ascii="Verdana" w:eastAsia="Calibri" w:hAnsi="Verdana"/>
          <w:bCs/>
          <w:sz w:val="18"/>
          <w:szCs w:val="18"/>
          <w:lang w:eastAsia="en-US"/>
        </w:rPr>
      </w:pPr>
      <w:r w:rsidRPr="007C6E14">
        <w:rPr>
          <w:rFonts w:ascii="Verdana" w:eastAsia="Calibri" w:hAnsi="Verdana"/>
          <w:bCs/>
          <w:sz w:val="18"/>
          <w:szCs w:val="18"/>
          <w:lang w:eastAsia="en-US"/>
        </w:rPr>
        <w:t>7.Zamawiający nie przewiduje składania ofert wariantowych. Złożenie więcej niż jednej oferty spowoduje odrzucenie oferty Wykonawcy.</w:t>
      </w:r>
    </w:p>
    <w:p w14:paraId="560C41E5" w14:textId="77777777" w:rsidR="007C6E14" w:rsidRPr="007C6E14" w:rsidRDefault="007C6E14" w:rsidP="007C6E14">
      <w:pPr>
        <w:pStyle w:val="Tekstpodstawowywcity"/>
        <w:jc w:val="both"/>
        <w:rPr>
          <w:rFonts w:ascii="Verdana" w:eastAsia="Calibri" w:hAnsi="Verdana"/>
          <w:bCs/>
          <w:sz w:val="18"/>
          <w:szCs w:val="18"/>
          <w:lang w:eastAsia="en-US"/>
        </w:rPr>
      </w:pPr>
      <w:r w:rsidRPr="007C6E14">
        <w:rPr>
          <w:rFonts w:ascii="Verdana" w:eastAsia="Calibri" w:hAnsi="Verdana"/>
          <w:bCs/>
          <w:sz w:val="18"/>
          <w:szCs w:val="18"/>
          <w:lang w:eastAsia="en-US"/>
        </w:rPr>
        <w:t>8. Zamawiający nie przewiduje zamówień uzupełniających</w:t>
      </w:r>
    </w:p>
    <w:p w14:paraId="34E9506C" w14:textId="77777777" w:rsidR="00AA5BF7" w:rsidRPr="000A2B3A" w:rsidRDefault="00AA5BF7" w:rsidP="000A2B3A">
      <w:pPr>
        <w:widowControl w:val="0"/>
        <w:suppressAutoHyphens/>
        <w:autoSpaceDN w:val="0"/>
        <w:spacing w:after="0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</w:p>
    <w:p w14:paraId="66BE893A" w14:textId="7885BBA9" w:rsidR="003573BE" w:rsidRPr="000A2B3A" w:rsidRDefault="000F2DFC" w:rsidP="007C6E14">
      <w:pPr>
        <w:widowControl w:val="0"/>
        <w:suppressAutoHyphens/>
        <w:autoSpaceDN w:val="0"/>
        <w:ind w:left="-720" w:firstLine="360"/>
        <w:jc w:val="both"/>
        <w:textAlignment w:val="baseline"/>
        <w:rPr>
          <w:rFonts w:ascii="Verdana" w:eastAsia="SimSun" w:hAnsi="Verdana" w:cs="Tahoma"/>
          <w:b/>
          <w:bCs/>
          <w:kern w:val="3"/>
          <w:sz w:val="18"/>
          <w:szCs w:val="18"/>
        </w:rPr>
      </w:pPr>
      <w:r w:rsidRPr="000A2B3A">
        <w:rPr>
          <w:rFonts w:ascii="Verdana" w:eastAsia="SimSun" w:hAnsi="Verdana" w:cs="Tahoma"/>
          <w:b/>
          <w:bCs/>
          <w:kern w:val="3"/>
          <w:sz w:val="18"/>
          <w:szCs w:val="18"/>
        </w:rPr>
        <w:t>V</w:t>
      </w:r>
      <w:r w:rsidR="007B17AE" w:rsidRPr="000A2B3A">
        <w:rPr>
          <w:rFonts w:ascii="Verdana" w:eastAsia="SimSun" w:hAnsi="Verdana" w:cs="Tahoma"/>
          <w:b/>
          <w:bCs/>
          <w:kern w:val="3"/>
          <w:sz w:val="18"/>
          <w:szCs w:val="18"/>
        </w:rPr>
        <w:t xml:space="preserve">. </w:t>
      </w:r>
      <w:r w:rsidR="00B96EAC" w:rsidRPr="000A2B3A">
        <w:rPr>
          <w:rFonts w:ascii="Verdana" w:hAnsi="Verdana"/>
          <w:b/>
          <w:bCs/>
          <w:sz w:val="18"/>
          <w:szCs w:val="18"/>
        </w:rPr>
        <w:t>Miejsce i termin składania ofert:</w:t>
      </w:r>
    </w:p>
    <w:p w14:paraId="0C853A21" w14:textId="13963E6D" w:rsidR="00CC4FB9" w:rsidRDefault="00881EB4" w:rsidP="000A2B3A">
      <w:pPr>
        <w:pStyle w:val="Akapitzlist"/>
        <w:numPr>
          <w:ilvl w:val="0"/>
          <w:numId w:val="9"/>
        </w:numPr>
        <w:spacing w:after="0"/>
        <w:ind w:left="0"/>
        <w:jc w:val="both"/>
        <w:rPr>
          <w:rFonts w:ascii="Verdana" w:hAnsi="Verdana"/>
          <w:sz w:val="18"/>
          <w:szCs w:val="18"/>
        </w:rPr>
      </w:pPr>
      <w:r w:rsidRPr="000A2B3A">
        <w:rPr>
          <w:rFonts w:ascii="Verdana" w:hAnsi="Verdana"/>
          <w:sz w:val="18"/>
          <w:szCs w:val="18"/>
        </w:rPr>
        <w:t xml:space="preserve">Ofertę </w:t>
      </w:r>
      <w:r w:rsidR="00FD7B08" w:rsidRPr="000A2B3A">
        <w:rPr>
          <w:rFonts w:ascii="Verdana" w:hAnsi="Verdana"/>
          <w:sz w:val="18"/>
          <w:szCs w:val="18"/>
        </w:rPr>
        <w:t>wypełnioną na formularzu ofertowym</w:t>
      </w:r>
      <w:r w:rsidR="00013645" w:rsidRPr="000A2B3A">
        <w:rPr>
          <w:rFonts w:ascii="Verdana" w:hAnsi="Verdana"/>
          <w:sz w:val="18"/>
          <w:szCs w:val="18"/>
        </w:rPr>
        <w:t>,</w:t>
      </w:r>
      <w:r w:rsidR="00FD7B08" w:rsidRPr="000A2B3A">
        <w:rPr>
          <w:rFonts w:ascii="Verdana" w:hAnsi="Verdana"/>
          <w:sz w:val="18"/>
          <w:szCs w:val="18"/>
        </w:rPr>
        <w:t xml:space="preserve"> stanowiącym załącznik nr </w:t>
      </w:r>
      <w:r w:rsidR="00013645" w:rsidRPr="000A2B3A">
        <w:rPr>
          <w:rFonts w:ascii="Verdana" w:hAnsi="Verdana"/>
          <w:sz w:val="18"/>
          <w:szCs w:val="18"/>
        </w:rPr>
        <w:t>2</w:t>
      </w:r>
      <w:r w:rsidR="00FD7B08" w:rsidRPr="000A2B3A">
        <w:rPr>
          <w:rFonts w:ascii="Verdana" w:hAnsi="Verdana"/>
          <w:sz w:val="18"/>
          <w:szCs w:val="18"/>
        </w:rPr>
        <w:t xml:space="preserve"> </w:t>
      </w:r>
      <w:r w:rsidR="00757662" w:rsidRPr="000A2B3A">
        <w:rPr>
          <w:rFonts w:ascii="Verdana" w:hAnsi="Verdana"/>
          <w:sz w:val="18"/>
          <w:szCs w:val="18"/>
        </w:rPr>
        <w:t>wr</w:t>
      </w:r>
      <w:r w:rsidR="00717227" w:rsidRPr="000A2B3A">
        <w:rPr>
          <w:rFonts w:ascii="Verdana" w:hAnsi="Verdana"/>
          <w:sz w:val="18"/>
          <w:szCs w:val="18"/>
        </w:rPr>
        <w:t>az</w:t>
      </w:r>
      <w:r w:rsidR="00FD7B08" w:rsidRPr="000A2B3A">
        <w:rPr>
          <w:rFonts w:ascii="Verdana" w:hAnsi="Verdana"/>
          <w:sz w:val="18"/>
          <w:szCs w:val="18"/>
        </w:rPr>
        <w:t xml:space="preserve"> z </w:t>
      </w:r>
      <w:r w:rsidR="001F692A" w:rsidRPr="000A2B3A">
        <w:rPr>
          <w:rFonts w:ascii="Verdana" w:hAnsi="Verdana"/>
          <w:sz w:val="18"/>
          <w:szCs w:val="18"/>
        </w:rPr>
        <w:t>cennikiem</w:t>
      </w:r>
      <w:r w:rsidR="00013645" w:rsidRPr="000A2B3A">
        <w:rPr>
          <w:rFonts w:ascii="Verdana" w:hAnsi="Verdana"/>
          <w:sz w:val="18"/>
          <w:szCs w:val="18"/>
        </w:rPr>
        <w:t xml:space="preserve"> </w:t>
      </w:r>
      <w:r w:rsidR="001F692A" w:rsidRPr="000A2B3A">
        <w:rPr>
          <w:rFonts w:ascii="Verdana" w:hAnsi="Verdana"/>
          <w:sz w:val="18"/>
          <w:szCs w:val="18"/>
        </w:rPr>
        <w:t>opłat</w:t>
      </w:r>
      <w:r w:rsidR="00B37FCB" w:rsidRPr="000A2B3A">
        <w:rPr>
          <w:rFonts w:ascii="Verdana" w:hAnsi="Verdana"/>
          <w:sz w:val="18"/>
          <w:szCs w:val="18"/>
        </w:rPr>
        <w:t xml:space="preserve"> oraz</w:t>
      </w:r>
      <w:r w:rsidR="00757662" w:rsidRPr="000A2B3A">
        <w:rPr>
          <w:rFonts w:ascii="Verdana" w:hAnsi="Verdana"/>
          <w:sz w:val="18"/>
          <w:szCs w:val="18"/>
        </w:rPr>
        <w:t xml:space="preserve"> obowiązującym regulaminem </w:t>
      </w:r>
      <w:r w:rsidRPr="000A2B3A">
        <w:rPr>
          <w:rFonts w:ascii="Verdana" w:hAnsi="Verdana"/>
          <w:sz w:val="18"/>
          <w:szCs w:val="18"/>
        </w:rPr>
        <w:t xml:space="preserve">można przesłać na adres mailowy </w:t>
      </w:r>
      <w:hyperlink r:id="rId11" w:history="1">
        <w:r w:rsidRPr="000A2B3A">
          <w:rPr>
            <w:rStyle w:val="Hipercze"/>
            <w:rFonts w:ascii="Verdana" w:hAnsi="Verdana"/>
            <w:sz w:val="18"/>
            <w:szCs w:val="18"/>
          </w:rPr>
          <w:t>zamowienia@scp-slask.pl</w:t>
        </w:r>
      </w:hyperlink>
      <w:r w:rsidR="00522175" w:rsidRPr="000A2B3A">
        <w:rPr>
          <w:rFonts w:ascii="Verdana" w:hAnsi="Verdana"/>
          <w:sz w:val="18"/>
          <w:szCs w:val="18"/>
        </w:rPr>
        <w:t xml:space="preserve"> </w:t>
      </w:r>
      <w:r w:rsidRPr="000A2B3A">
        <w:rPr>
          <w:rFonts w:ascii="Verdana" w:hAnsi="Verdana"/>
          <w:sz w:val="18"/>
          <w:szCs w:val="18"/>
        </w:rPr>
        <w:t xml:space="preserve">lub pocztą </w:t>
      </w:r>
      <w:r w:rsidR="00784C8C" w:rsidRPr="000A2B3A">
        <w:rPr>
          <w:rFonts w:ascii="Verdana" w:hAnsi="Verdana"/>
          <w:sz w:val="18"/>
          <w:szCs w:val="18"/>
        </w:rPr>
        <w:t>na adres siedziby ŚCP</w:t>
      </w:r>
      <w:r w:rsidR="00522175" w:rsidRPr="000A2B3A">
        <w:rPr>
          <w:rFonts w:ascii="Verdana" w:hAnsi="Verdana"/>
          <w:sz w:val="18"/>
          <w:szCs w:val="18"/>
        </w:rPr>
        <w:t>:</w:t>
      </w:r>
      <w:r w:rsidR="00784C8C" w:rsidRPr="000A2B3A">
        <w:rPr>
          <w:rFonts w:ascii="Verdana" w:hAnsi="Verdana"/>
          <w:sz w:val="18"/>
          <w:szCs w:val="18"/>
        </w:rPr>
        <w:t xml:space="preserve"> </w:t>
      </w:r>
      <w:r w:rsidR="00522175" w:rsidRPr="000A2B3A">
        <w:rPr>
          <w:rFonts w:ascii="Verdana" w:hAnsi="Verdana"/>
          <w:color w:val="000000"/>
          <w:sz w:val="18"/>
          <w:szCs w:val="18"/>
        </w:rPr>
        <w:t>ul. Katowicka 47, 41-500 Chorzów,</w:t>
      </w:r>
      <w:r w:rsidR="00522175" w:rsidRPr="000A2B3A">
        <w:rPr>
          <w:rFonts w:ascii="Verdana" w:hAnsi="Verdana"/>
          <w:sz w:val="18"/>
          <w:szCs w:val="18"/>
        </w:rPr>
        <w:t xml:space="preserve"> </w:t>
      </w:r>
      <w:r w:rsidRPr="000A2B3A">
        <w:rPr>
          <w:rFonts w:ascii="Verdana" w:hAnsi="Verdana"/>
          <w:sz w:val="18"/>
          <w:szCs w:val="18"/>
        </w:rPr>
        <w:t>do</w:t>
      </w:r>
      <w:r w:rsidR="0050795E">
        <w:rPr>
          <w:rFonts w:ascii="Verdana" w:hAnsi="Verdana"/>
          <w:sz w:val="18"/>
          <w:szCs w:val="18"/>
        </w:rPr>
        <w:t xml:space="preserve"> </w:t>
      </w:r>
      <w:r w:rsidR="00D4646D">
        <w:rPr>
          <w:rFonts w:ascii="Verdana" w:hAnsi="Verdana"/>
          <w:sz w:val="18"/>
          <w:szCs w:val="18"/>
        </w:rPr>
        <w:t>15.</w:t>
      </w:r>
      <w:r w:rsidR="0050795E" w:rsidRPr="00225BBF">
        <w:rPr>
          <w:rFonts w:ascii="Verdana" w:hAnsi="Verdana"/>
          <w:b/>
          <w:bCs/>
          <w:sz w:val="18"/>
          <w:szCs w:val="18"/>
        </w:rPr>
        <w:t>09</w:t>
      </w:r>
      <w:r w:rsidR="006D42A5">
        <w:rPr>
          <w:rFonts w:ascii="Verdana" w:hAnsi="Verdana"/>
          <w:sz w:val="18"/>
          <w:szCs w:val="18"/>
        </w:rPr>
        <w:t>.</w:t>
      </w:r>
      <w:r w:rsidR="00C25BEB" w:rsidRPr="000A2B3A">
        <w:rPr>
          <w:rFonts w:ascii="Verdana" w:hAnsi="Verdana"/>
          <w:b/>
          <w:bCs/>
          <w:sz w:val="18"/>
          <w:szCs w:val="18"/>
        </w:rPr>
        <w:t>20</w:t>
      </w:r>
      <w:r w:rsidR="00EC17C7" w:rsidRPr="000A2B3A">
        <w:rPr>
          <w:rFonts w:ascii="Verdana" w:hAnsi="Verdana"/>
          <w:b/>
          <w:bCs/>
          <w:sz w:val="18"/>
          <w:szCs w:val="18"/>
        </w:rPr>
        <w:t>2</w:t>
      </w:r>
      <w:r w:rsidR="00574FED" w:rsidRPr="000A2B3A">
        <w:rPr>
          <w:rFonts w:ascii="Verdana" w:hAnsi="Verdana"/>
          <w:b/>
          <w:bCs/>
          <w:sz w:val="18"/>
          <w:szCs w:val="18"/>
        </w:rPr>
        <w:t>1</w:t>
      </w:r>
      <w:r w:rsidR="00EC17C7" w:rsidRPr="000A2B3A">
        <w:rPr>
          <w:rFonts w:ascii="Verdana" w:hAnsi="Verdana"/>
          <w:b/>
          <w:bCs/>
          <w:sz w:val="18"/>
          <w:szCs w:val="18"/>
        </w:rPr>
        <w:t xml:space="preserve"> </w:t>
      </w:r>
      <w:r w:rsidRPr="000A2B3A">
        <w:rPr>
          <w:rFonts w:ascii="Verdana" w:hAnsi="Verdana"/>
          <w:b/>
          <w:bCs/>
          <w:sz w:val="18"/>
          <w:szCs w:val="18"/>
        </w:rPr>
        <w:t>r., do godziny 1</w:t>
      </w:r>
      <w:r w:rsidR="00EC17C7" w:rsidRPr="000A2B3A">
        <w:rPr>
          <w:rFonts w:ascii="Verdana" w:hAnsi="Verdana"/>
          <w:b/>
          <w:bCs/>
          <w:sz w:val="18"/>
          <w:szCs w:val="18"/>
        </w:rPr>
        <w:t>1</w:t>
      </w:r>
      <w:r w:rsidRPr="000A2B3A">
        <w:rPr>
          <w:rFonts w:ascii="Verdana" w:hAnsi="Verdana"/>
          <w:b/>
          <w:bCs/>
          <w:sz w:val="18"/>
          <w:szCs w:val="18"/>
        </w:rPr>
        <w:t xml:space="preserve">:00. </w:t>
      </w:r>
      <w:r w:rsidR="00013645" w:rsidRPr="000A2B3A">
        <w:rPr>
          <w:rFonts w:ascii="Verdana" w:hAnsi="Verdana"/>
          <w:sz w:val="18"/>
          <w:szCs w:val="18"/>
        </w:rPr>
        <w:t>Decyduje data wpływu oferty do siedziby Zamawiającego.</w:t>
      </w:r>
    </w:p>
    <w:p w14:paraId="142D49A6" w14:textId="2746F6C5" w:rsidR="003F4409" w:rsidRPr="00BC4353" w:rsidRDefault="00D417AE" w:rsidP="000A2B3A">
      <w:pPr>
        <w:pStyle w:val="Akapitzlist"/>
        <w:numPr>
          <w:ilvl w:val="0"/>
          <w:numId w:val="9"/>
        </w:numPr>
        <w:spacing w:after="0"/>
        <w:ind w:left="0"/>
        <w:jc w:val="both"/>
        <w:rPr>
          <w:rFonts w:ascii="Verdana" w:hAnsi="Verdana"/>
          <w:sz w:val="18"/>
          <w:szCs w:val="18"/>
        </w:rPr>
      </w:pPr>
      <w:r w:rsidRPr="007C6E14">
        <w:rPr>
          <w:rFonts w:ascii="Verdana" w:hAnsi="Verdana"/>
          <w:sz w:val="18"/>
          <w:szCs w:val="18"/>
        </w:rPr>
        <w:t xml:space="preserve">Do oferty należy dołączyć pełnomocnictwo/upoważnienie, jeśli ofertę podpisuje osoba, której uprawnienie nie wynika z rejestru lub wpisu do Centralnej Ewidencji i Informacji o Działalności Gospodarczej. </w:t>
      </w:r>
    </w:p>
    <w:p w14:paraId="4A38D544" w14:textId="22261F45" w:rsidR="003F4409" w:rsidRPr="00711829" w:rsidRDefault="003F4409" w:rsidP="00711829">
      <w:pPr>
        <w:pStyle w:val="Akapitzlist"/>
        <w:numPr>
          <w:ilvl w:val="0"/>
          <w:numId w:val="9"/>
        </w:numPr>
        <w:spacing w:after="0"/>
        <w:ind w:left="0" w:hanging="357"/>
        <w:jc w:val="both"/>
        <w:rPr>
          <w:rFonts w:ascii="Verdana" w:hAnsi="Verdana"/>
          <w:sz w:val="18"/>
          <w:szCs w:val="18"/>
        </w:rPr>
      </w:pPr>
      <w:r w:rsidRPr="000A2B3A">
        <w:rPr>
          <w:rFonts w:ascii="Verdana" w:hAnsi="Verdana"/>
          <w:sz w:val="18"/>
          <w:szCs w:val="18"/>
        </w:rPr>
        <w:t>Zamawiający nie będzie rozpatrywał ofert złożonych po upływie terminu na składanie ofert.</w:t>
      </w:r>
    </w:p>
    <w:p w14:paraId="1AD2C96D" w14:textId="0E0CFE69" w:rsidR="003F4409" w:rsidRPr="001C4FA7" w:rsidRDefault="003F4409" w:rsidP="001C4FA7">
      <w:pPr>
        <w:pStyle w:val="Akapitzlist"/>
        <w:numPr>
          <w:ilvl w:val="0"/>
          <w:numId w:val="9"/>
        </w:numPr>
        <w:spacing w:after="0"/>
        <w:ind w:left="0" w:hanging="357"/>
        <w:jc w:val="both"/>
        <w:rPr>
          <w:rFonts w:ascii="Verdana" w:hAnsi="Verdana"/>
          <w:sz w:val="18"/>
          <w:szCs w:val="18"/>
        </w:rPr>
      </w:pPr>
      <w:r w:rsidRPr="000A2B3A">
        <w:rPr>
          <w:rFonts w:ascii="Verdana" w:hAnsi="Verdana"/>
          <w:sz w:val="18"/>
          <w:szCs w:val="18"/>
        </w:rPr>
        <w:t>Oferta wraz z załącznikami musi być czytelna</w:t>
      </w:r>
      <w:r w:rsidR="001C4FA7">
        <w:rPr>
          <w:rFonts w:ascii="Verdana" w:hAnsi="Verdana"/>
          <w:sz w:val="18"/>
          <w:szCs w:val="18"/>
        </w:rPr>
        <w:t>.</w:t>
      </w:r>
    </w:p>
    <w:p w14:paraId="6976653E" w14:textId="7C7AC57C" w:rsidR="005F31E4" w:rsidRPr="001C4FA7" w:rsidRDefault="003F4409" w:rsidP="000A2B3A">
      <w:pPr>
        <w:pStyle w:val="Akapitzlist"/>
        <w:numPr>
          <w:ilvl w:val="0"/>
          <w:numId w:val="9"/>
        </w:numPr>
        <w:spacing w:after="0"/>
        <w:ind w:left="0" w:hanging="357"/>
        <w:jc w:val="both"/>
        <w:rPr>
          <w:rFonts w:ascii="Verdana" w:hAnsi="Verdana"/>
          <w:sz w:val="18"/>
          <w:szCs w:val="18"/>
        </w:rPr>
      </w:pPr>
      <w:r w:rsidRPr="000A2B3A">
        <w:rPr>
          <w:rFonts w:ascii="Verdana" w:hAnsi="Verdana"/>
          <w:sz w:val="18"/>
          <w:szCs w:val="18"/>
        </w:rPr>
        <w:t>Wykonawcom nie przysługuje zwrot kosztów udziału w postępowaniu.</w:t>
      </w:r>
    </w:p>
    <w:p w14:paraId="4A146FCD" w14:textId="7B606BB0" w:rsidR="007C6E14" w:rsidRPr="001C4FA7" w:rsidRDefault="00B32BB7" w:rsidP="001C4FA7">
      <w:pPr>
        <w:pStyle w:val="Akapitzlist"/>
        <w:numPr>
          <w:ilvl w:val="0"/>
          <w:numId w:val="9"/>
        </w:numPr>
        <w:spacing w:after="0"/>
        <w:ind w:left="0" w:hanging="357"/>
        <w:jc w:val="both"/>
        <w:rPr>
          <w:rFonts w:ascii="Verdana" w:hAnsi="Verdana"/>
          <w:sz w:val="18"/>
          <w:szCs w:val="18"/>
        </w:rPr>
      </w:pPr>
      <w:r w:rsidRPr="000A2B3A">
        <w:rPr>
          <w:rFonts w:ascii="Verdana" w:hAnsi="Verdana"/>
          <w:sz w:val="18"/>
          <w:szCs w:val="18"/>
        </w:rPr>
        <w:t>Zamawiający nie może być powiązany kapitałowo ani osobowo z wykonawcami, którzy złożyli oferty. Oferta wykonawcy, który jest powiązany kapitałowo lub osobowo z Z</w:t>
      </w:r>
      <w:r w:rsidR="003D379B" w:rsidRPr="000A2B3A">
        <w:rPr>
          <w:rFonts w:ascii="Verdana" w:hAnsi="Verdana"/>
          <w:sz w:val="18"/>
          <w:szCs w:val="18"/>
        </w:rPr>
        <w:t>a</w:t>
      </w:r>
      <w:r w:rsidRPr="000A2B3A">
        <w:rPr>
          <w:rFonts w:ascii="Verdana" w:hAnsi="Verdana"/>
          <w:sz w:val="18"/>
          <w:szCs w:val="18"/>
        </w:rPr>
        <w:t>mawiającym zostanie  odrzucona i nie będzie podlegać dalszemu rozpatrywaniu.</w:t>
      </w:r>
    </w:p>
    <w:p w14:paraId="74E88683" w14:textId="298B0E4E" w:rsidR="007C6E14" w:rsidRPr="001C4FA7" w:rsidRDefault="007C6E14" w:rsidP="001C4FA7">
      <w:pPr>
        <w:pStyle w:val="Akapitzlist"/>
        <w:numPr>
          <w:ilvl w:val="0"/>
          <w:numId w:val="9"/>
        </w:numPr>
        <w:spacing w:after="0"/>
        <w:ind w:left="0" w:hanging="357"/>
        <w:jc w:val="both"/>
        <w:rPr>
          <w:rFonts w:ascii="Verdana" w:hAnsi="Verdana"/>
          <w:sz w:val="18"/>
          <w:szCs w:val="18"/>
        </w:rPr>
      </w:pPr>
      <w:r w:rsidRPr="007C6E14">
        <w:rPr>
          <w:rFonts w:ascii="Verdana" w:eastAsia="Times New Roman" w:hAnsi="Verdana"/>
          <w:bCs/>
          <w:sz w:val="18"/>
          <w:szCs w:val="18"/>
          <w:lang w:eastAsia="pl-PL"/>
        </w:rPr>
        <w:t>Zamawiający przewiduje możliwości zmiany warunków zawartej umowy wyłącznie w przypadkach określonych we wzorze przyszłej umowy §7, ust.3.</w:t>
      </w:r>
    </w:p>
    <w:p w14:paraId="6CFA928B" w14:textId="64226E29" w:rsidR="007C6E14" w:rsidRPr="007C6E14" w:rsidRDefault="007C6E14" w:rsidP="007C6E14">
      <w:pPr>
        <w:pStyle w:val="Akapitzlist"/>
        <w:numPr>
          <w:ilvl w:val="0"/>
          <w:numId w:val="9"/>
        </w:numPr>
        <w:spacing w:after="0"/>
        <w:ind w:left="0" w:hanging="357"/>
        <w:jc w:val="both"/>
        <w:rPr>
          <w:rFonts w:ascii="Verdana" w:hAnsi="Verdana"/>
          <w:sz w:val="18"/>
          <w:szCs w:val="18"/>
        </w:rPr>
      </w:pPr>
      <w:r w:rsidRPr="007C6E14">
        <w:rPr>
          <w:rFonts w:ascii="Verdana" w:eastAsia="Times New Roman" w:hAnsi="Verdana"/>
          <w:bCs/>
          <w:sz w:val="18"/>
          <w:szCs w:val="18"/>
          <w:lang w:eastAsia="pl-PL"/>
        </w:rPr>
        <w:t>Zamawiający nie przewiduje składania ofert częściowych.</w:t>
      </w:r>
    </w:p>
    <w:p w14:paraId="2117925D" w14:textId="77777777" w:rsidR="00826017" w:rsidRDefault="00826017" w:rsidP="007F4608">
      <w:pPr>
        <w:spacing w:after="0"/>
        <w:rPr>
          <w:rFonts w:ascii="Verdana" w:hAnsi="Verdana"/>
          <w:b/>
          <w:bCs/>
          <w:sz w:val="18"/>
          <w:szCs w:val="18"/>
        </w:rPr>
      </w:pPr>
    </w:p>
    <w:p w14:paraId="5C6CE2D2" w14:textId="6A24CE9F" w:rsidR="00C82463" w:rsidRPr="007F4608" w:rsidRDefault="007F4608" w:rsidP="007F4608">
      <w:pPr>
        <w:spacing w:after="0"/>
        <w:rPr>
          <w:rFonts w:ascii="Verdana" w:eastAsiaTheme="minorEastAsia" w:hAnsi="Verdana"/>
          <w:b/>
          <w:bCs/>
          <w:noProof/>
          <w:sz w:val="18"/>
          <w:szCs w:val="18"/>
          <w:lang w:eastAsia="pl-PL"/>
        </w:rPr>
      </w:pPr>
      <w:r>
        <w:rPr>
          <w:rFonts w:ascii="Verdana" w:hAnsi="Verdana"/>
          <w:b/>
          <w:bCs/>
          <w:sz w:val="18"/>
          <w:szCs w:val="18"/>
        </w:rPr>
        <w:lastRenderedPageBreak/>
        <w:t>VI.</w:t>
      </w:r>
      <w:r w:rsidR="00BD63A7">
        <w:rPr>
          <w:rFonts w:ascii="Verdana" w:hAnsi="Verdana"/>
          <w:b/>
          <w:bCs/>
          <w:sz w:val="18"/>
          <w:szCs w:val="18"/>
        </w:rPr>
        <w:t xml:space="preserve"> </w:t>
      </w:r>
      <w:r w:rsidR="00C82463" w:rsidRPr="007F4608">
        <w:rPr>
          <w:rFonts w:ascii="Verdana" w:hAnsi="Verdana"/>
          <w:b/>
          <w:bCs/>
          <w:sz w:val="18"/>
          <w:szCs w:val="18"/>
        </w:rPr>
        <w:t>Osoby do kontaktu:</w:t>
      </w:r>
      <w:r w:rsidR="00C82463" w:rsidRPr="007F4608">
        <w:rPr>
          <w:rFonts w:ascii="Verdana" w:eastAsiaTheme="minorEastAsia" w:hAnsi="Verdana"/>
          <w:b/>
          <w:bCs/>
          <w:noProof/>
          <w:sz w:val="18"/>
          <w:szCs w:val="18"/>
          <w:lang w:eastAsia="pl-PL"/>
        </w:rPr>
        <w:t xml:space="preserve"> </w:t>
      </w:r>
    </w:p>
    <w:p w14:paraId="3B890F40" w14:textId="77777777" w:rsidR="00826017" w:rsidRDefault="00826017" w:rsidP="000A2B3A">
      <w:pPr>
        <w:spacing w:after="0"/>
        <w:rPr>
          <w:rFonts w:ascii="Verdana" w:eastAsiaTheme="minorEastAsia" w:hAnsi="Verdana"/>
          <w:bCs/>
          <w:noProof/>
          <w:sz w:val="18"/>
          <w:szCs w:val="18"/>
          <w:lang w:eastAsia="pl-PL"/>
        </w:rPr>
      </w:pPr>
    </w:p>
    <w:p w14:paraId="3CF3E83F" w14:textId="2056C324" w:rsidR="00A55D22" w:rsidRPr="000A2B3A" w:rsidRDefault="00A55D22" w:rsidP="000A2B3A">
      <w:pPr>
        <w:spacing w:after="0"/>
        <w:rPr>
          <w:rFonts w:ascii="Verdana" w:eastAsiaTheme="minorEastAsia" w:hAnsi="Verdana"/>
          <w:bCs/>
          <w:noProof/>
          <w:sz w:val="18"/>
          <w:szCs w:val="18"/>
          <w:lang w:eastAsia="pl-PL"/>
        </w:rPr>
      </w:pPr>
      <w:r w:rsidRPr="000A2B3A">
        <w:rPr>
          <w:rFonts w:ascii="Verdana" w:eastAsiaTheme="minorEastAsia" w:hAnsi="Verdana"/>
          <w:bCs/>
          <w:noProof/>
          <w:sz w:val="18"/>
          <w:szCs w:val="18"/>
          <w:lang w:eastAsia="pl-PL"/>
        </w:rPr>
        <w:t>Grzegorz Gacek</w:t>
      </w:r>
    </w:p>
    <w:p w14:paraId="7421878F" w14:textId="77777777" w:rsidR="00A55D22" w:rsidRPr="000A2B3A" w:rsidRDefault="00A55D22" w:rsidP="000A2B3A">
      <w:pPr>
        <w:spacing w:after="0"/>
        <w:rPr>
          <w:rFonts w:ascii="Verdana" w:eastAsiaTheme="minorEastAsia" w:hAnsi="Verdana"/>
          <w:bCs/>
          <w:noProof/>
          <w:sz w:val="18"/>
          <w:szCs w:val="18"/>
          <w:lang w:eastAsia="pl-PL"/>
        </w:rPr>
      </w:pPr>
      <w:r w:rsidRPr="000A2B3A">
        <w:rPr>
          <w:rFonts w:ascii="Verdana" w:eastAsiaTheme="minorEastAsia" w:hAnsi="Verdana"/>
          <w:bCs/>
          <w:noProof/>
          <w:sz w:val="18"/>
          <w:szCs w:val="18"/>
          <w:lang w:eastAsia="pl-PL"/>
        </w:rPr>
        <w:t xml:space="preserve">Wydział Organizacyjny </w:t>
      </w:r>
    </w:p>
    <w:p w14:paraId="455A6E83" w14:textId="39296771" w:rsidR="00A55D22" w:rsidRPr="000A2B3A" w:rsidRDefault="00A55D22" w:rsidP="000A2B3A">
      <w:pPr>
        <w:spacing w:after="0"/>
        <w:rPr>
          <w:rFonts w:ascii="Verdana" w:eastAsiaTheme="minorEastAsia" w:hAnsi="Verdana"/>
          <w:b/>
          <w:noProof/>
          <w:sz w:val="18"/>
          <w:szCs w:val="18"/>
          <w:lang w:eastAsia="pl-PL"/>
        </w:rPr>
      </w:pPr>
      <w:r w:rsidRPr="000A2B3A">
        <w:rPr>
          <w:rFonts w:ascii="Verdana" w:eastAsiaTheme="minorEastAsia" w:hAnsi="Verdana"/>
          <w:bCs/>
          <w:noProof/>
          <w:sz w:val="18"/>
          <w:szCs w:val="18"/>
          <w:lang w:eastAsia="pl-PL"/>
        </w:rPr>
        <w:t>e-mail :</w:t>
      </w:r>
      <w:r w:rsidRPr="000A2B3A">
        <w:rPr>
          <w:rFonts w:ascii="Verdana" w:eastAsiaTheme="minorEastAsia" w:hAnsi="Verdana"/>
          <w:b/>
          <w:noProof/>
          <w:sz w:val="18"/>
          <w:szCs w:val="18"/>
          <w:lang w:eastAsia="pl-PL"/>
        </w:rPr>
        <w:t xml:space="preserve"> </w:t>
      </w:r>
      <w:hyperlink r:id="rId12" w:history="1">
        <w:r w:rsidRPr="000A2B3A">
          <w:rPr>
            <w:rStyle w:val="Hipercze"/>
            <w:rFonts w:ascii="Verdana" w:eastAsiaTheme="minorEastAsia" w:hAnsi="Verdana"/>
            <w:bCs/>
            <w:noProof/>
            <w:sz w:val="18"/>
            <w:szCs w:val="18"/>
            <w:lang w:eastAsia="pl-PL"/>
          </w:rPr>
          <w:t>grzegorz.gacek@scp-slask.pl</w:t>
        </w:r>
      </w:hyperlink>
    </w:p>
    <w:p w14:paraId="3DB7672F" w14:textId="724AFB31" w:rsidR="00F409D4" w:rsidRPr="000A2B3A" w:rsidRDefault="00A55D22" w:rsidP="000A2B3A">
      <w:pPr>
        <w:spacing w:after="0"/>
        <w:rPr>
          <w:rFonts w:ascii="Verdana" w:eastAsiaTheme="minorEastAsia" w:hAnsi="Verdana"/>
          <w:bCs/>
          <w:noProof/>
          <w:sz w:val="18"/>
          <w:szCs w:val="18"/>
          <w:lang w:eastAsia="pl-PL"/>
        </w:rPr>
      </w:pPr>
      <w:r w:rsidRPr="000A2B3A">
        <w:rPr>
          <w:rFonts w:ascii="Verdana" w:eastAsiaTheme="minorEastAsia" w:hAnsi="Verdana"/>
          <w:bCs/>
          <w:noProof/>
          <w:sz w:val="18"/>
          <w:szCs w:val="18"/>
          <w:lang w:eastAsia="pl-PL"/>
        </w:rPr>
        <w:t>tel.: (32) 743-91</w:t>
      </w:r>
      <w:r w:rsidR="00B42566">
        <w:rPr>
          <w:rFonts w:ascii="Verdana" w:eastAsiaTheme="minorEastAsia" w:hAnsi="Verdana"/>
          <w:bCs/>
          <w:noProof/>
          <w:sz w:val="18"/>
          <w:szCs w:val="18"/>
          <w:lang w:eastAsia="pl-PL"/>
        </w:rPr>
        <w:t>-</w:t>
      </w:r>
      <w:r w:rsidRPr="000A2B3A">
        <w:rPr>
          <w:rFonts w:ascii="Verdana" w:eastAsiaTheme="minorEastAsia" w:hAnsi="Verdana"/>
          <w:bCs/>
          <w:noProof/>
          <w:sz w:val="18"/>
          <w:szCs w:val="18"/>
          <w:lang w:eastAsia="pl-PL"/>
        </w:rPr>
        <w:t>70</w:t>
      </w:r>
    </w:p>
    <w:p w14:paraId="28AEFE76" w14:textId="3676C6CC" w:rsidR="00A55D22" w:rsidRDefault="00A55D22" w:rsidP="000A2B3A">
      <w:pPr>
        <w:spacing w:after="0"/>
        <w:rPr>
          <w:rFonts w:ascii="Verdana" w:eastAsiaTheme="minorEastAsia" w:hAnsi="Verdana"/>
          <w:noProof/>
          <w:sz w:val="18"/>
          <w:szCs w:val="18"/>
          <w:lang w:eastAsia="pl-PL"/>
        </w:rPr>
      </w:pPr>
    </w:p>
    <w:p w14:paraId="4EBBE76C" w14:textId="709EB56E" w:rsidR="00B42566" w:rsidRPr="000A2B3A" w:rsidRDefault="00B42566" w:rsidP="00B42566">
      <w:pPr>
        <w:spacing w:after="0"/>
        <w:rPr>
          <w:rFonts w:ascii="Verdana" w:eastAsiaTheme="minorEastAsia" w:hAnsi="Verdana"/>
          <w:bCs/>
          <w:noProof/>
          <w:sz w:val="18"/>
          <w:szCs w:val="18"/>
          <w:lang w:eastAsia="pl-PL"/>
        </w:rPr>
      </w:pPr>
      <w:r>
        <w:rPr>
          <w:rFonts w:ascii="Verdana" w:eastAsiaTheme="minorEastAsia" w:hAnsi="Verdana"/>
          <w:bCs/>
          <w:noProof/>
          <w:sz w:val="18"/>
          <w:szCs w:val="18"/>
          <w:lang w:eastAsia="pl-PL"/>
        </w:rPr>
        <w:t>Jacek Maciejewski</w:t>
      </w:r>
    </w:p>
    <w:p w14:paraId="19A9EC0F" w14:textId="77777777" w:rsidR="00B42566" w:rsidRPr="000A2B3A" w:rsidRDefault="00B42566" w:rsidP="00B42566">
      <w:pPr>
        <w:spacing w:after="0"/>
        <w:rPr>
          <w:rFonts w:ascii="Verdana" w:eastAsiaTheme="minorEastAsia" w:hAnsi="Verdana"/>
          <w:bCs/>
          <w:noProof/>
          <w:sz w:val="18"/>
          <w:szCs w:val="18"/>
          <w:lang w:eastAsia="pl-PL"/>
        </w:rPr>
      </w:pPr>
      <w:r w:rsidRPr="000A2B3A">
        <w:rPr>
          <w:rFonts w:ascii="Verdana" w:eastAsiaTheme="minorEastAsia" w:hAnsi="Verdana"/>
          <w:bCs/>
          <w:noProof/>
          <w:sz w:val="18"/>
          <w:szCs w:val="18"/>
          <w:lang w:eastAsia="pl-PL"/>
        </w:rPr>
        <w:t xml:space="preserve">Wydział Organizacyjny </w:t>
      </w:r>
    </w:p>
    <w:p w14:paraId="26D1BC6A" w14:textId="34AA057D" w:rsidR="00B42566" w:rsidRPr="000A2B3A" w:rsidRDefault="00B42566" w:rsidP="00B42566">
      <w:pPr>
        <w:spacing w:after="0"/>
        <w:rPr>
          <w:rFonts w:ascii="Verdana" w:eastAsiaTheme="minorEastAsia" w:hAnsi="Verdana"/>
          <w:b/>
          <w:noProof/>
          <w:sz w:val="18"/>
          <w:szCs w:val="18"/>
          <w:lang w:eastAsia="pl-PL"/>
        </w:rPr>
      </w:pPr>
      <w:r w:rsidRPr="000A2B3A">
        <w:rPr>
          <w:rFonts w:ascii="Verdana" w:eastAsiaTheme="minorEastAsia" w:hAnsi="Verdana"/>
          <w:bCs/>
          <w:noProof/>
          <w:sz w:val="18"/>
          <w:szCs w:val="18"/>
          <w:lang w:eastAsia="pl-PL"/>
        </w:rPr>
        <w:t>e-mail :</w:t>
      </w:r>
      <w:r w:rsidRPr="000A2B3A">
        <w:rPr>
          <w:rFonts w:ascii="Verdana" w:eastAsiaTheme="minorEastAsia" w:hAnsi="Verdana"/>
          <w:b/>
          <w:noProof/>
          <w:sz w:val="18"/>
          <w:szCs w:val="18"/>
          <w:lang w:eastAsia="pl-PL"/>
        </w:rPr>
        <w:t xml:space="preserve"> </w:t>
      </w:r>
      <w:hyperlink r:id="rId13" w:history="1">
        <w:r w:rsidRPr="00B00E0F">
          <w:rPr>
            <w:rStyle w:val="Hipercze"/>
            <w:rFonts w:ascii="Verdana" w:eastAsiaTheme="minorEastAsia" w:hAnsi="Verdana"/>
            <w:bCs/>
            <w:noProof/>
            <w:sz w:val="18"/>
            <w:szCs w:val="18"/>
            <w:lang w:eastAsia="pl-PL"/>
          </w:rPr>
          <w:t>jacek.maciejewski@scp-slask.pl</w:t>
        </w:r>
      </w:hyperlink>
    </w:p>
    <w:p w14:paraId="05B56258" w14:textId="6CE7A1BF" w:rsidR="00B42566" w:rsidRPr="00826017" w:rsidRDefault="00B42566" w:rsidP="000A2B3A">
      <w:pPr>
        <w:spacing w:after="0"/>
        <w:rPr>
          <w:rFonts w:ascii="Verdana" w:eastAsiaTheme="minorEastAsia" w:hAnsi="Verdana"/>
          <w:bCs/>
          <w:noProof/>
          <w:sz w:val="18"/>
          <w:szCs w:val="18"/>
          <w:lang w:eastAsia="pl-PL"/>
        </w:rPr>
      </w:pPr>
      <w:r w:rsidRPr="000A2B3A">
        <w:rPr>
          <w:rFonts w:ascii="Verdana" w:eastAsiaTheme="minorEastAsia" w:hAnsi="Verdana"/>
          <w:bCs/>
          <w:noProof/>
          <w:sz w:val="18"/>
          <w:szCs w:val="18"/>
          <w:lang w:eastAsia="pl-PL"/>
        </w:rPr>
        <w:t>tel.: (32) 743-9</w:t>
      </w:r>
      <w:r>
        <w:rPr>
          <w:rFonts w:ascii="Verdana" w:eastAsiaTheme="minorEastAsia" w:hAnsi="Verdana"/>
          <w:bCs/>
          <w:noProof/>
          <w:sz w:val="18"/>
          <w:szCs w:val="18"/>
          <w:lang w:eastAsia="pl-PL"/>
        </w:rPr>
        <w:t>2-03</w:t>
      </w:r>
    </w:p>
    <w:p w14:paraId="03EE32BB" w14:textId="77777777" w:rsidR="00B42566" w:rsidRPr="000A2B3A" w:rsidRDefault="00B42566" w:rsidP="000A2B3A">
      <w:pPr>
        <w:spacing w:after="0"/>
        <w:rPr>
          <w:rFonts w:ascii="Verdana" w:eastAsiaTheme="minorEastAsia" w:hAnsi="Verdana"/>
          <w:noProof/>
          <w:sz w:val="18"/>
          <w:szCs w:val="18"/>
          <w:lang w:eastAsia="pl-PL"/>
        </w:rPr>
      </w:pPr>
    </w:p>
    <w:p w14:paraId="77DEE740" w14:textId="4960A1D2" w:rsidR="003573BE" w:rsidRPr="000A2B3A" w:rsidRDefault="007F4608" w:rsidP="007F4608">
      <w:pPr>
        <w:spacing w:after="0"/>
        <w:rPr>
          <w:rFonts w:ascii="Verdana" w:eastAsiaTheme="minorEastAsia" w:hAnsi="Verdana"/>
          <w:b/>
          <w:bCs/>
          <w:noProof/>
          <w:sz w:val="18"/>
          <w:szCs w:val="18"/>
          <w:lang w:eastAsia="pl-PL"/>
        </w:rPr>
      </w:pPr>
      <w:r>
        <w:rPr>
          <w:rFonts w:ascii="Verdana" w:eastAsiaTheme="minorEastAsia" w:hAnsi="Verdana"/>
          <w:b/>
          <w:bCs/>
          <w:noProof/>
          <w:sz w:val="18"/>
          <w:szCs w:val="18"/>
          <w:lang w:eastAsia="pl-PL"/>
        </w:rPr>
        <w:t>VII</w:t>
      </w:r>
      <w:r w:rsidR="00F409D4" w:rsidRPr="000A2B3A">
        <w:rPr>
          <w:rFonts w:ascii="Verdana" w:eastAsiaTheme="minorEastAsia" w:hAnsi="Verdana"/>
          <w:b/>
          <w:bCs/>
          <w:noProof/>
          <w:sz w:val="18"/>
          <w:szCs w:val="18"/>
          <w:lang w:eastAsia="pl-PL"/>
        </w:rPr>
        <w:t xml:space="preserve">. </w:t>
      </w:r>
      <w:r w:rsidR="00C82463" w:rsidRPr="000A2B3A">
        <w:rPr>
          <w:rFonts w:ascii="Verdana" w:hAnsi="Verdana"/>
          <w:b/>
          <w:bCs/>
          <w:sz w:val="18"/>
          <w:szCs w:val="18"/>
        </w:rPr>
        <w:t>Załączniki:</w:t>
      </w:r>
    </w:p>
    <w:p w14:paraId="1270E163" w14:textId="5FE433D8" w:rsidR="00C82463" w:rsidRPr="000A2B3A" w:rsidRDefault="00C82463" w:rsidP="000A2B3A">
      <w:pPr>
        <w:spacing w:after="0"/>
        <w:jc w:val="both"/>
        <w:rPr>
          <w:rFonts w:ascii="Verdana" w:hAnsi="Verdana"/>
          <w:sz w:val="18"/>
          <w:szCs w:val="18"/>
        </w:rPr>
      </w:pPr>
      <w:r w:rsidRPr="000A2B3A">
        <w:rPr>
          <w:rFonts w:ascii="Verdana" w:hAnsi="Verdana"/>
          <w:sz w:val="18"/>
          <w:szCs w:val="18"/>
        </w:rPr>
        <w:t>- Załącznik nr 1 Szczegółowy opis przedmiotu zamówienia</w:t>
      </w:r>
    </w:p>
    <w:p w14:paraId="50A5C00E" w14:textId="59595FFF" w:rsidR="00C82463" w:rsidRPr="000A2B3A" w:rsidRDefault="00C82463" w:rsidP="000A2B3A">
      <w:pPr>
        <w:spacing w:after="0"/>
        <w:jc w:val="both"/>
        <w:rPr>
          <w:rFonts w:ascii="Verdana" w:hAnsi="Verdana"/>
          <w:sz w:val="18"/>
          <w:szCs w:val="18"/>
        </w:rPr>
      </w:pPr>
      <w:r w:rsidRPr="000A2B3A">
        <w:rPr>
          <w:rFonts w:ascii="Verdana" w:hAnsi="Verdana"/>
          <w:sz w:val="18"/>
          <w:szCs w:val="18"/>
        </w:rPr>
        <w:t>- Załącznik nr 2 Formularz ofertowy</w:t>
      </w:r>
    </w:p>
    <w:p w14:paraId="39A2FFD7" w14:textId="77777777" w:rsidR="000F2DFC" w:rsidRPr="000A2B3A" w:rsidRDefault="00C82463" w:rsidP="000A2B3A">
      <w:pPr>
        <w:spacing w:after="0"/>
        <w:jc w:val="both"/>
        <w:rPr>
          <w:rFonts w:ascii="Verdana" w:hAnsi="Verdana"/>
          <w:sz w:val="18"/>
          <w:szCs w:val="18"/>
        </w:rPr>
      </w:pPr>
      <w:r w:rsidRPr="000A2B3A">
        <w:rPr>
          <w:rFonts w:ascii="Verdana" w:hAnsi="Verdana"/>
          <w:sz w:val="18"/>
          <w:szCs w:val="18"/>
        </w:rPr>
        <w:t>- Załącznik nr 3 Wzór umowy.</w:t>
      </w:r>
    </w:p>
    <w:p w14:paraId="0511058B" w14:textId="77777777" w:rsidR="000F2DFC" w:rsidRPr="000A2B3A" w:rsidRDefault="000F2DFC" w:rsidP="000A2B3A">
      <w:pPr>
        <w:spacing w:after="0"/>
        <w:jc w:val="both"/>
        <w:rPr>
          <w:rFonts w:ascii="Verdana" w:hAnsi="Verdana"/>
          <w:sz w:val="18"/>
          <w:szCs w:val="18"/>
        </w:rPr>
      </w:pPr>
    </w:p>
    <w:p w14:paraId="1D4B55D2" w14:textId="37B443A7" w:rsidR="009775CB" w:rsidRPr="000A2B3A" w:rsidRDefault="009775CB" w:rsidP="007F4608">
      <w:pPr>
        <w:pStyle w:val="Akapitzlist"/>
        <w:spacing w:after="0"/>
        <w:ind w:left="0"/>
        <w:jc w:val="both"/>
        <w:rPr>
          <w:rFonts w:ascii="Verdana" w:hAnsi="Verdana"/>
          <w:sz w:val="18"/>
          <w:szCs w:val="18"/>
        </w:rPr>
      </w:pPr>
      <w:r w:rsidRPr="000A2B3A">
        <w:rPr>
          <w:rFonts w:ascii="Verdana" w:hAnsi="Verdana"/>
          <w:b/>
          <w:bCs/>
          <w:sz w:val="18"/>
          <w:szCs w:val="18"/>
        </w:rPr>
        <w:t>Klauzula informacyjna Śląskiego Centrum Przedsiębiorczości w Chorzowie</w:t>
      </w:r>
    </w:p>
    <w:p w14:paraId="19942D3F" w14:textId="77777777" w:rsidR="000F2DFC" w:rsidRPr="000A2B3A" w:rsidRDefault="000F2DFC" w:rsidP="000A2B3A">
      <w:pPr>
        <w:pStyle w:val="Akapitzlist"/>
        <w:spacing w:after="0"/>
        <w:jc w:val="both"/>
        <w:rPr>
          <w:rFonts w:ascii="Verdana" w:hAnsi="Verdana"/>
          <w:sz w:val="18"/>
          <w:szCs w:val="18"/>
        </w:rPr>
      </w:pPr>
    </w:p>
    <w:p w14:paraId="162D36F3" w14:textId="219F16A8" w:rsidR="009775CB" w:rsidRPr="000A2B3A" w:rsidRDefault="009775CB" w:rsidP="000A2B3A">
      <w:pPr>
        <w:spacing w:after="0"/>
        <w:jc w:val="both"/>
        <w:rPr>
          <w:rFonts w:ascii="Verdana" w:hAnsi="Verdana"/>
          <w:color w:val="000000"/>
          <w:sz w:val="18"/>
          <w:szCs w:val="18"/>
        </w:rPr>
      </w:pPr>
      <w:r w:rsidRPr="000A2B3A">
        <w:rPr>
          <w:rFonts w:ascii="Verdana" w:hAnsi="Verdana"/>
          <w:sz w:val="18"/>
          <w:szCs w:val="18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</w:t>
      </w:r>
    </w:p>
    <w:p w14:paraId="5FA1C33F" w14:textId="1019BC7B" w:rsidR="009775CB" w:rsidRPr="000A2B3A" w:rsidRDefault="009775CB" w:rsidP="000A2B3A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/>
          <w:color w:val="000000"/>
          <w:sz w:val="18"/>
          <w:szCs w:val="18"/>
        </w:rPr>
      </w:pPr>
      <w:r w:rsidRPr="000A2B3A">
        <w:rPr>
          <w:rFonts w:ascii="Verdana" w:hAnsi="Verdana"/>
          <w:color w:val="000000"/>
          <w:sz w:val="18"/>
          <w:szCs w:val="18"/>
        </w:rPr>
        <w:t xml:space="preserve">Administratorem Pani/Pana danych osobowych jest Śląskie Centrum Przedsiębiorczości, </w:t>
      </w:r>
      <w:r w:rsidRPr="000A2B3A">
        <w:rPr>
          <w:rFonts w:ascii="Verdana" w:hAnsi="Verdana"/>
          <w:color w:val="000000"/>
          <w:sz w:val="18"/>
          <w:szCs w:val="18"/>
        </w:rPr>
        <w:br/>
        <w:t>z siedzibą przy ul. Katowickiej 47, 4</w:t>
      </w:r>
      <w:r w:rsidR="0078259E" w:rsidRPr="000A2B3A">
        <w:rPr>
          <w:rFonts w:ascii="Verdana" w:hAnsi="Verdana"/>
          <w:color w:val="000000"/>
          <w:sz w:val="18"/>
          <w:szCs w:val="18"/>
        </w:rPr>
        <w:t>1-500</w:t>
      </w:r>
      <w:r w:rsidRPr="000A2B3A">
        <w:rPr>
          <w:rFonts w:ascii="Verdana" w:hAnsi="Verdana"/>
          <w:color w:val="000000"/>
          <w:sz w:val="18"/>
          <w:szCs w:val="18"/>
        </w:rPr>
        <w:t xml:space="preserve"> Chorzów, adres email: </w:t>
      </w:r>
      <w:hyperlink r:id="rId14" w:history="1">
        <w:r w:rsidRPr="000A2B3A">
          <w:rPr>
            <w:rStyle w:val="Hipercze"/>
            <w:rFonts w:ascii="Verdana" w:hAnsi="Verdana"/>
            <w:sz w:val="18"/>
            <w:szCs w:val="18"/>
          </w:rPr>
          <w:t>scp@scp-slask.pl</w:t>
        </w:r>
      </w:hyperlink>
      <w:r w:rsidRPr="000A2B3A">
        <w:rPr>
          <w:rFonts w:ascii="Verdana" w:hAnsi="Verdana"/>
          <w:color w:val="000000"/>
          <w:sz w:val="18"/>
          <w:szCs w:val="18"/>
        </w:rPr>
        <w:t xml:space="preserve">, strona internetowa: </w:t>
      </w:r>
      <w:hyperlink r:id="rId15" w:history="1">
        <w:r w:rsidRPr="000A2B3A">
          <w:rPr>
            <w:rStyle w:val="Hipercze"/>
            <w:rFonts w:ascii="Verdana" w:hAnsi="Verdana"/>
            <w:sz w:val="18"/>
            <w:szCs w:val="18"/>
          </w:rPr>
          <w:t>http://bip.scp-slask.pl/</w:t>
        </w:r>
      </w:hyperlink>
      <w:r w:rsidRPr="000A2B3A">
        <w:rPr>
          <w:rFonts w:ascii="Verdana" w:hAnsi="Verdana"/>
          <w:color w:val="000000"/>
          <w:sz w:val="18"/>
          <w:szCs w:val="18"/>
        </w:rPr>
        <w:t>;</w:t>
      </w:r>
    </w:p>
    <w:p w14:paraId="5BCC1FDA" w14:textId="77777777" w:rsidR="009775CB" w:rsidRPr="000A2B3A" w:rsidRDefault="009775CB" w:rsidP="000A2B3A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/>
          <w:color w:val="000000"/>
          <w:sz w:val="18"/>
          <w:szCs w:val="18"/>
        </w:rPr>
      </w:pPr>
      <w:r w:rsidRPr="000A2B3A">
        <w:rPr>
          <w:rFonts w:ascii="Verdana" w:hAnsi="Verdana"/>
          <w:color w:val="000000"/>
          <w:sz w:val="18"/>
          <w:szCs w:val="18"/>
        </w:rPr>
        <w:t xml:space="preserve">Została wyznaczona osoba do kontaktu w sprawie przetwarzania danych osobowych, adres email: </w:t>
      </w:r>
      <w:hyperlink r:id="rId16" w:history="1">
        <w:r w:rsidRPr="000A2B3A">
          <w:rPr>
            <w:rStyle w:val="Hipercze"/>
            <w:rFonts w:ascii="Verdana" w:hAnsi="Verdana"/>
            <w:sz w:val="18"/>
            <w:szCs w:val="18"/>
          </w:rPr>
          <w:t>abi@scp-slask.pl</w:t>
        </w:r>
      </w:hyperlink>
      <w:r w:rsidRPr="000A2B3A">
        <w:rPr>
          <w:rFonts w:ascii="Verdana" w:hAnsi="Verdana"/>
          <w:color w:val="000000"/>
          <w:sz w:val="18"/>
          <w:szCs w:val="18"/>
        </w:rPr>
        <w:t>;</w:t>
      </w:r>
    </w:p>
    <w:p w14:paraId="40EED17A" w14:textId="77777777" w:rsidR="009775CB" w:rsidRPr="000A2B3A" w:rsidRDefault="009775CB" w:rsidP="000A2B3A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/>
          <w:color w:val="000000"/>
          <w:sz w:val="18"/>
          <w:szCs w:val="18"/>
        </w:rPr>
      </w:pPr>
      <w:r w:rsidRPr="000A2B3A">
        <w:rPr>
          <w:rFonts w:ascii="Verdana" w:hAnsi="Verdana"/>
          <w:color w:val="000000"/>
          <w:sz w:val="18"/>
          <w:szCs w:val="18"/>
        </w:rPr>
        <w:t xml:space="preserve">Pani/Pana dane osobowe będą przetwarzane w następujących celach: </w:t>
      </w:r>
      <w:r w:rsidRPr="000A2B3A">
        <w:rPr>
          <w:rFonts w:ascii="Verdana" w:hAnsi="Verdana"/>
          <w:i/>
          <w:iCs/>
          <w:color w:val="000000"/>
          <w:sz w:val="18"/>
          <w:szCs w:val="18"/>
        </w:rPr>
        <w:t> </w:t>
      </w:r>
      <w:r w:rsidRPr="000A2B3A">
        <w:rPr>
          <w:rFonts w:ascii="Verdana" w:hAnsi="Verdana"/>
          <w:color w:val="000000"/>
          <w:sz w:val="18"/>
          <w:szCs w:val="18"/>
        </w:rPr>
        <w:t> </w:t>
      </w:r>
    </w:p>
    <w:p w14:paraId="24E702A6" w14:textId="77777777" w:rsidR="009775CB" w:rsidRPr="000A2B3A" w:rsidRDefault="009775CB" w:rsidP="000A2B3A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Verdana" w:hAnsi="Verdana"/>
          <w:sz w:val="18"/>
          <w:szCs w:val="18"/>
        </w:rPr>
      </w:pPr>
      <w:r w:rsidRPr="000A2B3A">
        <w:rPr>
          <w:rFonts w:ascii="Verdana" w:hAnsi="Verdana"/>
          <w:sz w:val="18"/>
          <w:szCs w:val="18"/>
        </w:rPr>
        <w:t>oceny złożonych zapytań ofertowych i wyboru najkorzystniejszego,</w:t>
      </w:r>
    </w:p>
    <w:p w14:paraId="4D5D5F2A" w14:textId="77777777" w:rsidR="009775CB" w:rsidRPr="000A2B3A" w:rsidRDefault="009775CB" w:rsidP="000A2B3A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Verdana" w:hAnsi="Verdana"/>
          <w:sz w:val="18"/>
          <w:szCs w:val="18"/>
        </w:rPr>
      </w:pPr>
      <w:r w:rsidRPr="000A2B3A">
        <w:rPr>
          <w:rFonts w:ascii="Verdana" w:hAnsi="Verdana"/>
          <w:sz w:val="18"/>
          <w:szCs w:val="18"/>
        </w:rPr>
        <w:t>udzielenie zamówienia/zlecenia i/lub zawarcia umowy,</w:t>
      </w:r>
    </w:p>
    <w:p w14:paraId="1218A554" w14:textId="77777777" w:rsidR="009775CB" w:rsidRPr="000A2B3A" w:rsidRDefault="009775CB" w:rsidP="000A2B3A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Verdana" w:hAnsi="Verdana"/>
          <w:sz w:val="18"/>
          <w:szCs w:val="18"/>
        </w:rPr>
      </w:pPr>
      <w:r w:rsidRPr="000A2B3A">
        <w:rPr>
          <w:rFonts w:ascii="Verdana" w:hAnsi="Verdana"/>
          <w:sz w:val="18"/>
          <w:szCs w:val="18"/>
        </w:rPr>
        <w:t xml:space="preserve">realizacja i rozliczenie zamówienia, </w:t>
      </w:r>
    </w:p>
    <w:p w14:paraId="568B3D8A" w14:textId="77777777" w:rsidR="009775CB" w:rsidRPr="000A2B3A" w:rsidRDefault="009775CB" w:rsidP="000A2B3A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Verdana" w:hAnsi="Verdana"/>
          <w:sz w:val="18"/>
          <w:szCs w:val="18"/>
        </w:rPr>
      </w:pPr>
      <w:r w:rsidRPr="000A2B3A">
        <w:rPr>
          <w:rFonts w:ascii="Verdana" w:hAnsi="Verdana"/>
          <w:sz w:val="18"/>
          <w:szCs w:val="18"/>
        </w:rPr>
        <w:t>archiwizacja dokumentacji</w:t>
      </w:r>
      <w:r w:rsidRPr="000A2B3A">
        <w:rPr>
          <w:rFonts w:ascii="Verdana" w:hAnsi="Verdana"/>
          <w:i/>
          <w:iCs/>
          <w:sz w:val="18"/>
          <w:szCs w:val="18"/>
        </w:rPr>
        <w:t>.</w:t>
      </w:r>
    </w:p>
    <w:p w14:paraId="36C4AF8D" w14:textId="37A8C910" w:rsidR="009775CB" w:rsidRPr="000A2B3A" w:rsidRDefault="009775CB" w:rsidP="000A2B3A">
      <w:pPr>
        <w:pStyle w:val="Akapitzlist"/>
        <w:spacing w:after="0"/>
        <w:ind w:left="360"/>
        <w:rPr>
          <w:rFonts w:ascii="Verdana" w:hAnsi="Verdana"/>
          <w:i/>
          <w:iCs/>
          <w:color w:val="000000"/>
          <w:sz w:val="18"/>
          <w:szCs w:val="18"/>
        </w:rPr>
      </w:pPr>
      <w:r w:rsidRPr="000A2B3A">
        <w:rPr>
          <w:rFonts w:ascii="Verdana" w:hAnsi="Verdana"/>
          <w:color w:val="000000"/>
          <w:sz w:val="18"/>
          <w:szCs w:val="18"/>
        </w:rPr>
        <w:t>Podstawą prawną przetwarzania danych osobowych jest</w:t>
      </w:r>
      <w:r w:rsidRPr="000A2B3A">
        <w:rPr>
          <w:rFonts w:ascii="Verdana" w:hAnsi="Verdana"/>
          <w:i/>
          <w:iCs/>
          <w:color w:val="000000"/>
          <w:sz w:val="18"/>
          <w:szCs w:val="18"/>
        </w:rPr>
        <w:t xml:space="preserve"> </w:t>
      </w:r>
      <w:r w:rsidRPr="000A2B3A">
        <w:rPr>
          <w:rFonts w:ascii="Verdana" w:hAnsi="Verdana"/>
          <w:color w:val="000000"/>
          <w:sz w:val="18"/>
          <w:szCs w:val="18"/>
        </w:rPr>
        <w:t>obowiązek prawny administratora</w:t>
      </w:r>
      <w:r w:rsidRPr="000A2B3A">
        <w:rPr>
          <w:rFonts w:ascii="Verdana" w:hAnsi="Verdana"/>
          <w:i/>
          <w:iCs/>
          <w:color w:val="000000"/>
          <w:sz w:val="18"/>
          <w:szCs w:val="18"/>
        </w:rPr>
        <w:t xml:space="preserve"> </w:t>
      </w:r>
      <w:r w:rsidRPr="000A2B3A">
        <w:rPr>
          <w:rFonts w:ascii="Verdana" w:hAnsi="Verdana"/>
          <w:color w:val="000000"/>
          <w:sz w:val="18"/>
          <w:szCs w:val="18"/>
        </w:rPr>
        <w:t>art</w:t>
      </w:r>
      <w:r w:rsidRPr="006C0FB2">
        <w:rPr>
          <w:rFonts w:ascii="Verdana" w:hAnsi="Verdana"/>
          <w:sz w:val="18"/>
          <w:szCs w:val="18"/>
        </w:rPr>
        <w:t xml:space="preserve">. </w:t>
      </w:r>
      <w:r w:rsidRPr="000A2B3A">
        <w:rPr>
          <w:rFonts w:ascii="Verdana" w:hAnsi="Verdana"/>
          <w:sz w:val="18"/>
          <w:szCs w:val="18"/>
        </w:rPr>
        <w:t>6 ust.1 lit.</w:t>
      </w:r>
      <w:r w:rsidR="00F11548" w:rsidRPr="000A2B3A">
        <w:rPr>
          <w:rFonts w:ascii="Verdana" w:hAnsi="Verdana"/>
          <w:sz w:val="18"/>
          <w:szCs w:val="18"/>
        </w:rPr>
        <w:t xml:space="preserve"> </w:t>
      </w:r>
      <w:r w:rsidRPr="000A2B3A">
        <w:rPr>
          <w:rFonts w:ascii="Verdana" w:hAnsi="Verdana"/>
          <w:sz w:val="18"/>
          <w:szCs w:val="18"/>
        </w:rPr>
        <w:t xml:space="preserve">c </w:t>
      </w:r>
      <w:r w:rsidRPr="000A2B3A">
        <w:rPr>
          <w:rFonts w:ascii="Verdana" w:hAnsi="Verdana"/>
          <w:color w:val="000000"/>
          <w:sz w:val="18"/>
          <w:szCs w:val="18"/>
        </w:rPr>
        <w:t>RODO oraz zawarta umowa art. 6 ust.1 lit.</w:t>
      </w:r>
      <w:r w:rsidR="00F11548" w:rsidRPr="000A2B3A">
        <w:rPr>
          <w:rFonts w:ascii="Verdana" w:hAnsi="Verdana"/>
          <w:color w:val="000000"/>
          <w:sz w:val="18"/>
          <w:szCs w:val="18"/>
        </w:rPr>
        <w:t xml:space="preserve"> </w:t>
      </w:r>
      <w:r w:rsidRPr="000A2B3A">
        <w:rPr>
          <w:rFonts w:ascii="Verdana" w:hAnsi="Verdana"/>
          <w:color w:val="000000"/>
          <w:sz w:val="18"/>
          <w:szCs w:val="18"/>
        </w:rPr>
        <w:t>b RODO (jeżeli dotyczy). Powyższe cele wynikają z ustawy Prawo Zamówień Publicznych oraz aktów wykonawczych do ustawy</w:t>
      </w:r>
      <w:r w:rsidRPr="000A2B3A">
        <w:rPr>
          <w:rFonts w:ascii="Verdana" w:hAnsi="Verdana"/>
          <w:i/>
          <w:iCs/>
          <w:color w:val="000000"/>
          <w:sz w:val="18"/>
          <w:szCs w:val="18"/>
        </w:rPr>
        <w:t>.</w:t>
      </w:r>
    </w:p>
    <w:p w14:paraId="328F7496" w14:textId="77777777" w:rsidR="009775CB" w:rsidRPr="000A2B3A" w:rsidRDefault="009775CB" w:rsidP="000A2B3A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/>
          <w:color w:val="000000"/>
          <w:sz w:val="18"/>
          <w:szCs w:val="18"/>
        </w:rPr>
      </w:pPr>
      <w:r w:rsidRPr="000A2B3A">
        <w:rPr>
          <w:rFonts w:ascii="Verdana" w:hAnsi="Verdana"/>
          <w:color w:val="000000"/>
          <w:sz w:val="18"/>
          <w:szCs w:val="18"/>
        </w:rPr>
        <w:t>Pani/Pana dane osobowe będą ujawniane osobom upoważnionym przez administratora danych osobowych oraz podmiotom upoważnionym na podstawie przepisów prawa</w:t>
      </w:r>
      <w:r w:rsidRPr="000A2B3A">
        <w:rPr>
          <w:rFonts w:ascii="Verdana" w:hAnsi="Verdana"/>
          <w:i/>
          <w:iCs/>
          <w:color w:val="000000"/>
          <w:sz w:val="18"/>
          <w:szCs w:val="18"/>
        </w:rPr>
        <w:t>.</w:t>
      </w:r>
      <w:r w:rsidRPr="000A2B3A">
        <w:rPr>
          <w:rFonts w:ascii="Verdana" w:hAnsi="Verdana"/>
          <w:color w:val="000000"/>
          <w:sz w:val="18"/>
          <w:szCs w:val="18"/>
        </w:rPr>
        <w:t xml:space="preserve"> Ponadto. </w:t>
      </w:r>
      <w:r w:rsidRPr="000A2B3A">
        <w:rPr>
          <w:rFonts w:ascii="Verdana" w:hAnsi="Verdana"/>
          <w:color w:val="000000"/>
          <w:sz w:val="18"/>
          <w:szCs w:val="18"/>
        </w:rPr>
        <w:br/>
        <w:t>w zakresie stanowiącym informację publiczną dane będą ujawniane każdemu zainteresowanemu taką informacją</w:t>
      </w:r>
    </w:p>
    <w:p w14:paraId="44787975" w14:textId="77777777" w:rsidR="009775CB" w:rsidRPr="000A2B3A" w:rsidRDefault="009775CB" w:rsidP="000A2B3A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/>
          <w:color w:val="000000"/>
          <w:sz w:val="18"/>
          <w:szCs w:val="18"/>
        </w:rPr>
      </w:pPr>
      <w:r w:rsidRPr="000A2B3A">
        <w:rPr>
          <w:rFonts w:ascii="Verdana" w:hAnsi="Verdana"/>
          <w:color w:val="000000"/>
          <w:sz w:val="18"/>
          <w:szCs w:val="18"/>
        </w:rPr>
        <w:t>Pani/Pana dane osobowe będą przechowywane przez okres wynikający z przepisów prawa dot. archiwizacji.</w:t>
      </w:r>
    </w:p>
    <w:p w14:paraId="5CD8449C" w14:textId="77777777" w:rsidR="009775CB" w:rsidRPr="000A2B3A" w:rsidRDefault="009775CB" w:rsidP="000A2B3A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/>
          <w:color w:val="000000"/>
          <w:sz w:val="18"/>
          <w:szCs w:val="18"/>
        </w:rPr>
      </w:pPr>
      <w:r w:rsidRPr="000A2B3A">
        <w:rPr>
          <w:rFonts w:ascii="Verdana" w:hAnsi="Verdana"/>
          <w:color w:val="000000"/>
          <w:sz w:val="18"/>
          <w:szCs w:val="18"/>
        </w:rPr>
        <w:t>Przysługuje Pani/Panu prawo dostępu do treści swoich danych oraz prawo żądania ich sprostowania, usunięcia lub ograniczenia przetwarzania, prawo wniesienia skargi do Prezesa Urzędu Ochrony Danych Osobowych;</w:t>
      </w:r>
    </w:p>
    <w:p w14:paraId="6FCCFCF8" w14:textId="77777777" w:rsidR="009775CB" w:rsidRPr="000A2B3A" w:rsidRDefault="009775CB" w:rsidP="000A2B3A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/>
          <w:color w:val="000000"/>
          <w:sz w:val="18"/>
          <w:szCs w:val="18"/>
        </w:rPr>
      </w:pPr>
      <w:r w:rsidRPr="000A2B3A">
        <w:rPr>
          <w:rFonts w:ascii="Verdana" w:hAnsi="Verdana"/>
          <w:color w:val="000000"/>
          <w:sz w:val="18"/>
          <w:szCs w:val="18"/>
        </w:rPr>
        <w:t xml:space="preserve">Podanie przez Panią/Pana danych osobowych jest </w:t>
      </w:r>
      <w:r w:rsidRPr="000A2B3A">
        <w:rPr>
          <w:rFonts w:ascii="Verdana" w:hAnsi="Verdana"/>
          <w:sz w:val="18"/>
          <w:szCs w:val="18"/>
        </w:rPr>
        <w:t>obowiązkowe a konsekwencją niepodania danych osobowych będzie niemożność udzielenie zamówienia/zlecenia i/lub zawarcia umowy.</w:t>
      </w:r>
    </w:p>
    <w:p w14:paraId="2611B04E" w14:textId="77777777" w:rsidR="009775CB" w:rsidRPr="000A2B3A" w:rsidRDefault="009775CB" w:rsidP="000A2B3A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/>
          <w:sz w:val="18"/>
          <w:szCs w:val="18"/>
        </w:rPr>
      </w:pPr>
      <w:r w:rsidRPr="000A2B3A">
        <w:rPr>
          <w:rFonts w:ascii="Verdana" w:hAnsi="Verdana"/>
          <w:color w:val="000000"/>
          <w:sz w:val="18"/>
          <w:szCs w:val="18"/>
        </w:rPr>
        <w:t>Pani/Pana dane osobowe nie będą wykorzystywane do zautomatyzowanego podejmowania decyzji ani profilowania, o którym mowa w art. 22 RODO.</w:t>
      </w:r>
    </w:p>
    <w:p w14:paraId="0FA55DB5" w14:textId="77777777" w:rsidR="009775CB" w:rsidRPr="000A2B3A" w:rsidRDefault="009775CB" w:rsidP="000A2B3A">
      <w:pPr>
        <w:rPr>
          <w:rFonts w:ascii="Verdana" w:eastAsiaTheme="minorEastAsia" w:hAnsi="Verdana"/>
          <w:noProof/>
          <w:sz w:val="18"/>
          <w:szCs w:val="18"/>
          <w:lang w:eastAsia="pl-PL"/>
        </w:rPr>
      </w:pPr>
    </w:p>
    <w:sectPr w:rsidR="009775CB" w:rsidRPr="000A2B3A" w:rsidSect="00D84F9A">
      <w:headerReference w:type="default" r:id="rId17"/>
      <w:footerReference w:type="defaul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44BF2" w14:textId="77777777" w:rsidR="00EE4FCE" w:rsidRDefault="00EE4FCE" w:rsidP="00A237F3">
      <w:pPr>
        <w:spacing w:after="0" w:line="240" w:lineRule="auto"/>
      </w:pPr>
      <w:r>
        <w:separator/>
      </w:r>
    </w:p>
  </w:endnote>
  <w:endnote w:type="continuationSeparator" w:id="0">
    <w:p w14:paraId="26F2778D" w14:textId="77777777" w:rsidR="00EE4FCE" w:rsidRDefault="00EE4FCE" w:rsidP="00A2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Xerox Serif Narrow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A697D" w14:textId="77777777" w:rsidR="00D84F9A" w:rsidRDefault="00C25BEB" w:rsidP="00AD7850">
    <w:pPr>
      <w:pStyle w:val="Stopka"/>
      <w:tabs>
        <w:tab w:val="clear" w:pos="9072"/>
        <w:tab w:val="right" w:pos="9639"/>
      </w:tabs>
      <w:ind w:right="-567"/>
      <w:jc w:val="right"/>
    </w:pPr>
    <w:r w:rsidRPr="00C25BEB">
      <w:rPr>
        <w:noProof/>
        <w:lang w:eastAsia="pl-PL"/>
      </w:rPr>
      <w:drawing>
        <wp:inline distT="0" distB="0" distL="0" distR="0" wp14:anchorId="307D834C" wp14:editId="4B901AB1">
          <wp:extent cx="4941082" cy="723900"/>
          <wp:effectExtent l="19050" t="0" r="0" b="0"/>
          <wp:docPr id="2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156" cy="7274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284C2" w14:textId="77777777" w:rsidR="00EE4FCE" w:rsidRDefault="00EE4FCE" w:rsidP="00A237F3">
      <w:pPr>
        <w:spacing w:after="0" w:line="240" w:lineRule="auto"/>
      </w:pPr>
      <w:r>
        <w:separator/>
      </w:r>
    </w:p>
  </w:footnote>
  <w:footnote w:type="continuationSeparator" w:id="0">
    <w:p w14:paraId="37F57838" w14:textId="77777777" w:rsidR="00EE4FCE" w:rsidRDefault="00EE4FCE" w:rsidP="00A23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FFF5" w14:textId="77777777" w:rsidR="00A06175" w:rsidRDefault="00A06175" w:rsidP="00A06175">
    <w:pPr>
      <w:pStyle w:val="Nagwek"/>
      <w:ind w:left="1418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78AF"/>
    <w:multiLevelType w:val="hybridMultilevel"/>
    <w:tmpl w:val="1EC01FBA"/>
    <w:lvl w:ilvl="0" w:tplc="9C365696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1336B"/>
    <w:multiLevelType w:val="hybridMultilevel"/>
    <w:tmpl w:val="3E92F0CC"/>
    <w:lvl w:ilvl="0" w:tplc="110404EC">
      <w:start w:val="10"/>
      <w:numFmt w:val="upperRoman"/>
      <w:lvlText w:val="%1."/>
      <w:lvlJc w:val="left"/>
      <w:pPr>
        <w:ind w:left="458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941" w:hanging="360"/>
      </w:pPr>
    </w:lvl>
    <w:lvl w:ilvl="2" w:tplc="0415001B" w:tentative="1">
      <w:start w:val="1"/>
      <w:numFmt w:val="lowerRoman"/>
      <w:lvlText w:val="%3."/>
      <w:lvlJc w:val="right"/>
      <w:pPr>
        <w:ind w:left="5661" w:hanging="180"/>
      </w:pPr>
    </w:lvl>
    <w:lvl w:ilvl="3" w:tplc="0415000F" w:tentative="1">
      <w:start w:val="1"/>
      <w:numFmt w:val="decimal"/>
      <w:lvlText w:val="%4."/>
      <w:lvlJc w:val="left"/>
      <w:pPr>
        <w:ind w:left="6381" w:hanging="360"/>
      </w:pPr>
    </w:lvl>
    <w:lvl w:ilvl="4" w:tplc="04150019" w:tentative="1">
      <w:start w:val="1"/>
      <w:numFmt w:val="lowerLetter"/>
      <w:lvlText w:val="%5."/>
      <w:lvlJc w:val="left"/>
      <w:pPr>
        <w:ind w:left="7101" w:hanging="360"/>
      </w:pPr>
    </w:lvl>
    <w:lvl w:ilvl="5" w:tplc="0415001B" w:tentative="1">
      <w:start w:val="1"/>
      <w:numFmt w:val="lowerRoman"/>
      <w:lvlText w:val="%6."/>
      <w:lvlJc w:val="right"/>
      <w:pPr>
        <w:ind w:left="7821" w:hanging="180"/>
      </w:pPr>
    </w:lvl>
    <w:lvl w:ilvl="6" w:tplc="0415000F" w:tentative="1">
      <w:start w:val="1"/>
      <w:numFmt w:val="decimal"/>
      <w:lvlText w:val="%7."/>
      <w:lvlJc w:val="left"/>
      <w:pPr>
        <w:ind w:left="8541" w:hanging="360"/>
      </w:pPr>
    </w:lvl>
    <w:lvl w:ilvl="7" w:tplc="04150019" w:tentative="1">
      <w:start w:val="1"/>
      <w:numFmt w:val="lowerLetter"/>
      <w:lvlText w:val="%8."/>
      <w:lvlJc w:val="left"/>
      <w:pPr>
        <w:ind w:left="9261" w:hanging="360"/>
      </w:pPr>
    </w:lvl>
    <w:lvl w:ilvl="8" w:tplc="0415001B" w:tentative="1">
      <w:start w:val="1"/>
      <w:numFmt w:val="lowerRoman"/>
      <w:lvlText w:val="%9."/>
      <w:lvlJc w:val="right"/>
      <w:pPr>
        <w:ind w:left="9981" w:hanging="180"/>
      </w:pPr>
    </w:lvl>
  </w:abstractNum>
  <w:abstractNum w:abstractNumId="2" w15:restartNumberingAfterBreak="0">
    <w:nsid w:val="24EA514D"/>
    <w:multiLevelType w:val="hybridMultilevel"/>
    <w:tmpl w:val="AFF0FA6E"/>
    <w:lvl w:ilvl="0" w:tplc="C3C28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E6383"/>
    <w:multiLevelType w:val="hybridMultilevel"/>
    <w:tmpl w:val="C9FC3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7B4E4C"/>
    <w:multiLevelType w:val="hybridMultilevel"/>
    <w:tmpl w:val="8DCAED0E"/>
    <w:lvl w:ilvl="0" w:tplc="2CC25462">
      <w:start w:val="9"/>
      <w:numFmt w:val="upperRoman"/>
      <w:lvlText w:val="%1."/>
      <w:lvlJc w:val="left"/>
      <w:pPr>
        <w:ind w:left="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32AC2443"/>
    <w:multiLevelType w:val="hybridMultilevel"/>
    <w:tmpl w:val="899A3A3C"/>
    <w:lvl w:ilvl="0" w:tplc="187EE64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3514756D"/>
    <w:multiLevelType w:val="hybridMultilevel"/>
    <w:tmpl w:val="1DB07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0350C"/>
    <w:multiLevelType w:val="hybridMultilevel"/>
    <w:tmpl w:val="DA66F3DE"/>
    <w:lvl w:ilvl="0" w:tplc="0E8EC296">
      <w:start w:val="8"/>
      <w:numFmt w:val="upperRoman"/>
      <w:lvlText w:val="%1."/>
      <w:lvlJc w:val="left"/>
      <w:pPr>
        <w:ind w:left="2421" w:hanging="720"/>
      </w:pPr>
      <w:rPr>
        <w:rFonts w:eastAsia="Calibr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3D105E6D"/>
    <w:multiLevelType w:val="hybridMultilevel"/>
    <w:tmpl w:val="54B89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53A1F"/>
    <w:multiLevelType w:val="hybridMultilevel"/>
    <w:tmpl w:val="77AC9828"/>
    <w:lvl w:ilvl="0" w:tplc="1C761D24">
      <w:start w:val="1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45482675"/>
    <w:multiLevelType w:val="hybridMultilevel"/>
    <w:tmpl w:val="F5E4C38A"/>
    <w:lvl w:ilvl="0" w:tplc="A840306C">
      <w:start w:val="1"/>
      <w:numFmt w:val="upperRoman"/>
      <w:lvlText w:val="%1."/>
      <w:lvlJc w:val="left"/>
      <w:pPr>
        <w:ind w:left="2421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4BAC3A4E"/>
    <w:multiLevelType w:val="hybridMultilevel"/>
    <w:tmpl w:val="566CBF70"/>
    <w:lvl w:ilvl="0" w:tplc="B1EEA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967E3"/>
    <w:multiLevelType w:val="hybridMultilevel"/>
    <w:tmpl w:val="8BE8EF24"/>
    <w:lvl w:ilvl="0" w:tplc="E70677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B5BA4"/>
    <w:multiLevelType w:val="hybridMultilevel"/>
    <w:tmpl w:val="CD2832DA"/>
    <w:lvl w:ilvl="0" w:tplc="4104C5B8">
      <w:start w:val="7"/>
      <w:numFmt w:val="upperRoman"/>
      <w:lvlText w:val="%1."/>
      <w:lvlJc w:val="left"/>
      <w:pPr>
        <w:ind w:left="2421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664B14BC"/>
    <w:multiLevelType w:val="hybridMultilevel"/>
    <w:tmpl w:val="383487BE"/>
    <w:lvl w:ilvl="0" w:tplc="E26CCDE4">
      <w:start w:val="12"/>
      <w:numFmt w:val="upperRoman"/>
      <w:lvlText w:val="%1."/>
      <w:lvlJc w:val="left"/>
      <w:pPr>
        <w:ind w:left="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6F182D1E"/>
    <w:multiLevelType w:val="hybridMultilevel"/>
    <w:tmpl w:val="F7368268"/>
    <w:lvl w:ilvl="0" w:tplc="4F7CAC82">
      <w:start w:val="10"/>
      <w:numFmt w:val="upperRoman"/>
      <w:lvlText w:val="%1."/>
      <w:lvlJc w:val="left"/>
      <w:pPr>
        <w:ind w:left="0" w:hanging="720"/>
      </w:pPr>
      <w:rPr>
        <w:rFonts w:eastAsia="Calibr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 w15:restartNumberingAfterBreak="0">
    <w:nsid w:val="70A35F04"/>
    <w:multiLevelType w:val="hybridMultilevel"/>
    <w:tmpl w:val="BCFA3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B368A"/>
    <w:multiLevelType w:val="hybridMultilevel"/>
    <w:tmpl w:val="F5E4C38A"/>
    <w:lvl w:ilvl="0" w:tplc="A840306C">
      <w:start w:val="1"/>
      <w:numFmt w:val="upperRoman"/>
      <w:lvlText w:val="%1."/>
      <w:lvlJc w:val="left"/>
      <w:pPr>
        <w:ind w:left="2421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79186290"/>
    <w:multiLevelType w:val="hybridMultilevel"/>
    <w:tmpl w:val="B67EB104"/>
    <w:lvl w:ilvl="0" w:tplc="6BBC636A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7"/>
  </w:num>
  <w:num w:numId="5">
    <w:abstractNumId w:val="0"/>
  </w:num>
  <w:num w:numId="6">
    <w:abstractNumId w:val="3"/>
  </w:num>
  <w:num w:numId="7">
    <w:abstractNumId w:val="16"/>
  </w:num>
  <w:num w:numId="8">
    <w:abstractNumId w:val="9"/>
  </w:num>
  <w:num w:numId="9">
    <w:abstractNumId w:val="8"/>
  </w:num>
  <w:num w:numId="10">
    <w:abstractNumId w:val="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5"/>
  </w:num>
  <w:num w:numId="14">
    <w:abstractNumId w:val="14"/>
  </w:num>
  <w:num w:numId="15">
    <w:abstractNumId w:val="4"/>
  </w:num>
  <w:num w:numId="16">
    <w:abstractNumId w:val="7"/>
  </w:num>
  <w:num w:numId="17">
    <w:abstractNumId w:val="1"/>
  </w:num>
  <w:num w:numId="18">
    <w:abstractNumId w:val="6"/>
  </w:num>
  <w:num w:numId="19">
    <w:abstractNumId w:val="10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B2"/>
    <w:rsid w:val="00003A64"/>
    <w:rsid w:val="00013645"/>
    <w:rsid w:val="00033E3D"/>
    <w:rsid w:val="00043613"/>
    <w:rsid w:val="0004604C"/>
    <w:rsid w:val="00061B0F"/>
    <w:rsid w:val="00063DED"/>
    <w:rsid w:val="000674DD"/>
    <w:rsid w:val="00070058"/>
    <w:rsid w:val="0007382F"/>
    <w:rsid w:val="00075C9F"/>
    <w:rsid w:val="00077798"/>
    <w:rsid w:val="000827C8"/>
    <w:rsid w:val="00083C53"/>
    <w:rsid w:val="00085C6F"/>
    <w:rsid w:val="000A0C11"/>
    <w:rsid w:val="000A2B3A"/>
    <w:rsid w:val="000A4C58"/>
    <w:rsid w:val="000B7A76"/>
    <w:rsid w:val="000D07E7"/>
    <w:rsid w:val="000D65FF"/>
    <w:rsid w:val="000D73CE"/>
    <w:rsid w:val="000E6856"/>
    <w:rsid w:val="000F205E"/>
    <w:rsid w:val="000F2DFC"/>
    <w:rsid w:val="000F36BA"/>
    <w:rsid w:val="000F3841"/>
    <w:rsid w:val="000F57D4"/>
    <w:rsid w:val="00124F3A"/>
    <w:rsid w:val="001260D3"/>
    <w:rsid w:val="00127D6C"/>
    <w:rsid w:val="00134A9C"/>
    <w:rsid w:val="00136B66"/>
    <w:rsid w:val="0015105D"/>
    <w:rsid w:val="00154F3E"/>
    <w:rsid w:val="001631E3"/>
    <w:rsid w:val="00163910"/>
    <w:rsid w:val="00163E3C"/>
    <w:rsid w:val="00177A0B"/>
    <w:rsid w:val="00177B1F"/>
    <w:rsid w:val="0018198E"/>
    <w:rsid w:val="00183033"/>
    <w:rsid w:val="00197A4B"/>
    <w:rsid w:val="001A23CA"/>
    <w:rsid w:val="001A2ACD"/>
    <w:rsid w:val="001A3172"/>
    <w:rsid w:val="001A79B5"/>
    <w:rsid w:val="001C4FA7"/>
    <w:rsid w:val="001C6A17"/>
    <w:rsid w:val="001C7B3E"/>
    <w:rsid w:val="001D53D1"/>
    <w:rsid w:val="001E36A0"/>
    <w:rsid w:val="001F356D"/>
    <w:rsid w:val="001F4B45"/>
    <w:rsid w:val="001F5925"/>
    <w:rsid w:val="001F692A"/>
    <w:rsid w:val="001F6CEF"/>
    <w:rsid w:val="002031CA"/>
    <w:rsid w:val="00215C57"/>
    <w:rsid w:val="00216BC8"/>
    <w:rsid w:val="002256E5"/>
    <w:rsid w:val="00225BBF"/>
    <w:rsid w:val="00226441"/>
    <w:rsid w:val="0023109E"/>
    <w:rsid w:val="00234345"/>
    <w:rsid w:val="0024251C"/>
    <w:rsid w:val="00251EAB"/>
    <w:rsid w:val="002619AE"/>
    <w:rsid w:val="002624F5"/>
    <w:rsid w:val="00270A8F"/>
    <w:rsid w:val="002730B7"/>
    <w:rsid w:val="002821FD"/>
    <w:rsid w:val="0028609B"/>
    <w:rsid w:val="002A5771"/>
    <w:rsid w:val="002A754C"/>
    <w:rsid w:val="002B0B84"/>
    <w:rsid w:val="002B2E9D"/>
    <w:rsid w:val="002B7FB9"/>
    <w:rsid w:val="002C0FCB"/>
    <w:rsid w:val="002D2576"/>
    <w:rsid w:val="002E4B02"/>
    <w:rsid w:val="002F04EF"/>
    <w:rsid w:val="002F7DA5"/>
    <w:rsid w:val="003047A7"/>
    <w:rsid w:val="0030505B"/>
    <w:rsid w:val="00305944"/>
    <w:rsid w:val="00306F17"/>
    <w:rsid w:val="003111F9"/>
    <w:rsid w:val="003169A5"/>
    <w:rsid w:val="00320C43"/>
    <w:rsid w:val="003236B3"/>
    <w:rsid w:val="00324DDB"/>
    <w:rsid w:val="00353053"/>
    <w:rsid w:val="0035514E"/>
    <w:rsid w:val="003573BE"/>
    <w:rsid w:val="00366F5C"/>
    <w:rsid w:val="00367FCF"/>
    <w:rsid w:val="00377F77"/>
    <w:rsid w:val="0039402E"/>
    <w:rsid w:val="00395435"/>
    <w:rsid w:val="003A3BDF"/>
    <w:rsid w:val="003A4350"/>
    <w:rsid w:val="003A6AF5"/>
    <w:rsid w:val="003B06F5"/>
    <w:rsid w:val="003C7981"/>
    <w:rsid w:val="003D1947"/>
    <w:rsid w:val="003D2E8C"/>
    <w:rsid w:val="003D379B"/>
    <w:rsid w:val="003D7AD3"/>
    <w:rsid w:val="003F1BCF"/>
    <w:rsid w:val="003F4409"/>
    <w:rsid w:val="004026C6"/>
    <w:rsid w:val="00415047"/>
    <w:rsid w:val="004213D9"/>
    <w:rsid w:val="00424E3E"/>
    <w:rsid w:val="00443874"/>
    <w:rsid w:val="0045554D"/>
    <w:rsid w:val="00472B40"/>
    <w:rsid w:val="00474C03"/>
    <w:rsid w:val="00487DD6"/>
    <w:rsid w:val="004A4E47"/>
    <w:rsid w:val="004B1719"/>
    <w:rsid w:val="004B3127"/>
    <w:rsid w:val="004B48AC"/>
    <w:rsid w:val="004B5C84"/>
    <w:rsid w:val="004C572D"/>
    <w:rsid w:val="004C7EBB"/>
    <w:rsid w:val="004D3B5E"/>
    <w:rsid w:val="004E3FC0"/>
    <w:rsid w:val="004E54B4"/>
    <w:rsid w:val="004F13C1"/>
    <w:rsid w:val="004F6CD4"/>
    <w:rsid w:val="005072C7"/>
    <w:rsid w:val="0050795E"/>
    <w:rsid w:val="005132F0"/>
    <w:rsid w:val="005162F5"/>
    <w:rsid w:val="00521827"/>
    <w:rsid w:val="00522175"/>
    <w:rsid w:val="005255EB"/>
    <w:rsid w:val="00525F9A"/>
    <w:rsid w:val="00526A07"/>
    <w:rsid w:val="0053117E"/>
    <w:rsid w:val="00531A22"/>
    <w:rsid w:val="0053695A"/>
    <w:rsid w:val="005426DE"/>
    <w:rsid w:val="00545CC5"/>
    <w:rsid w:val="00552912"/>
    <w:rsid w:val="0055507C"/>
    <w:rsid w:val="00574689"/>
    <w:rsid w:val="00574FED"/>
    <w:rsid w:val="00580628"/>
    <w:rsid w:val="00591944"/>
    <w:rsid w:val="00591AFF"/>
    <w:rsid w:val="00592907"/>
    <w:rsid w:val="005A0F98"/>
    <w:rsid w:val="005A27CA"/>
    <w:rsid w:val="005A2AF3"/>
    <w:rsid w:val="005A2C9E"/>
    <w:rsid w:val="005D415C"/>
    <w:rsid w:val="005E58CA"/>
    <w:rsid w:val="005E59D5"/>
    <w:rsid w:val="005F31E4"/>
    <w:rsid w:val="00605FAA"/>
    <w:rsid w:val="0061420A"/>
    <w:rsid w:val="00616629"/>
    <w:rsid w:val="00620061"/>
    <w:rsid w:val="00630388"/>
    <w:rsid w:val="00643BA4"/>
    <w:rsid w:val="006449B8"/>
    <w:rsid w:val="006457C7"/>
    <w:rsid w:val="00645FB7"/>
    <w:rsid w:val="00650F0B"/>
    <w:rsid w:val="00654AAA"/>
    <w:rsid w:val="00657B8A"/>
    <w:rsid w:val="00671450"/>
    <w:rsid w:val="00686A5D"/>
    <w:rsid w:val="00687CE5"/>
    <w:rsid w:val="006936BE"/>
    <w:rsid w:val="006940E8"/>
    <w:rsid w:val="00696CE7"/>
    <w:rsid w:val="00697CE8"/>
    <w:rsid w:val="006A0049"/>
    <w:rsid w:val="006A0F85"/>
    <w:rsid w:val="006C0FB2"/>
    <w:rsid w:val="006D1443"/>
    <w:rsid w:val="006D4274"/>
    <w:rsid w:val="006D42A5"/>
    <w:rsid w:val="00701540"/>
    <w:rsid w:val="00702235"/>
    <w:rsid w:val="00711829"/>
    <w:rsid w:val="00717227"/>
    <w:rsid w:val="00731FB5"/>
    <w:rsid w:val="007351F2"/>
    <w:rsid w:val="00735F5E"/>
    <w:rsid w:val="00744CA8"/>
    <w:rsid w:val="00745D9C"/>
    <w:rsid w:val="00752F84"/>
    <w:rsid w:val="007539E1"/>
    <w:rsid w:val="00754930"/>
    <w:rsid w:val="007562CF"/>
    <w:rsid w:val="00757662"/>
    <w:rsid w:val="00762397"/>
    <w:rsid w:val="007626EA"/>
    <w:rsid w:val="00764A09"/>
    <w:rsid w:val="00780CB1"/>
    <w:rsid w:val="0078259E"/>
    <w:rsid w:val="00784C8C"/>
    <w:rsid w:val="00785837"/>
    <w:rsid w:val="00790FB5"/>
    <w:rsid w:val="007A409F"/>
    <w:rsid w:val="007B17AE"/>
    <w:rsid w:val="007B2914"/>
    <w:rsid w:val="007B776C"/>
    <w:rsid w:val="007C1638"/>
    <w:rsid w:val="007C1B6C"/>
    <w:rsid w:val="007C6E14"/>
    <w:rsid w:val="007D3314"/>
    <w:rsid w:val="007F2078"/>
    <w:rsid w:val="007F4608"/>
    <w:rsid w:val="007F729E"/>
    <w:rsid w:val="008118D2"/>
    <w:rsid w:val="00811A0E"/>
    <w:rsid w:val="00813642"/>
    <w:rsid w:val="00817E64"/>
    <w:rsid w:val="00821F2B"/>
    <w:rsid w:val="0082538D"/>
    <w:rsid w:val="00826017"/>
    <w:rsid w:val="008512D8"/>
    <w:rsid w:val="008537D4"/>
    <w:rsid w:val="00865454"/>
    <w:rsid w:val="008766F1"/>
    <w:rsid w:val="00881EB4"/>
    <w:rsid w:val="00886D68"/>
    <w:rsid w:val="0088701D"/>
    <w:rsid w:val="00891929"/>
    <w:rsid w:val="008A3334"/>
    <w:rsid w:val="008B3937"/>
    <w:rsid w:val="008B76B0"/>
    <w:rsid w:val="008C1782"/>
    <w:rsid w:val="008C23BE"/>
    <w:rsid w:val="008C495A"/>
    <w:rsid w:val="008C7FCB"/>
    <w:rsid w:val="008D4E2B"/>
    <w:rsid w:val="008D6978"/>
    <w:rsid w:val="008E6107"/>
    <w:rsid w:val="008F47A0"/>
    <w:rsid w:val="008F5B3F"/>
    <w:rsid w:val="008F7B24"/>
    <w:rsid w:val="0090013C"/>
    <w:rsid w:val="00902DB0"/>
    <w:rsid w:val="0090336F"/>
    <w:rsid w:val="00903DAE"/>
    <w:rsid w:val="00910FA2"/>
    <w:rsid w:val="00912F8D"/>
    <w:rsid w:val="0091389C"/>
    <w:rsid w:val="00916B93"/>
    <w:rsid w:val="00916F53"/>
    <w:rsid w:val="00917859"/>
    <w:rsid w:val="00944D5B"/>
    <w:rsid w:val="009457B9"/>
    <w:rsid w:val="009528C9"/>
    <w:rsid w:val="009533E8"/>
    <w:rsid w:val="00966FF2"/>
    <w:rsid w:val="0096777E"/>
    <w:rsid w:val="00971C7C"/>
    <w:rsid w:val="009745D0"/>
    <w:rsid w:val="00976F57"/>
    <w:rsid w:val="009775CB"/>
    <w:rsid w:val="00977A93"/>
    <w:rsid w:val="00984E35"/>
    <w:rsid w:val="00991461"/>
    <w:rsid w:val="0099216B"/>
    <w:rsid w:val="00992762"/>
    <w:rsid w:val="00994F7A"/>
    <w:rsid w:val="0099549F"/>
    <w:rsid w:val="009976F0"/>
    <w:rsid w:val="009B330C"/>
    <w:rsid w:val="009B35A3"/>
    <w:rsid w:val="009B3767"/>
    <w:rsid w:val="009B4075"/>
    <w:rsid w:val="009B453E"/>
    <w:rsid w:val="009D3B96"/>
    <w:rsid w:val="009E32E3"/>
    <w:rsid w:val="009E38D1"/>
    <w:rsid w:val="009E46CE"/>
    <w:rsid w:val="009F516A"/>
    <w:rsid w:val="009F6400"/>
    <w:rsid w:val="009F66A7"/>
    <w:rsid w:val="00A01D00"/>
    <w:rsid w:val="00A05692"/>
    <w:rsid w:val="00A06175"/>
    <w:rsid w:val="00A11190"/>
    <w:rsid w:val="00A23526"/>
    <w:rsid w:val="00A237F3"/>
    <w:rsid w:val="00A27519"/>
    <w:rsid w:val="00A4289E"/>
    <w:rsid w:val="00A55D22"/>
    <w:rsid w:val="00A60491"/>
    <w:rsid w:val="00A6160F"/>
    <w:rsid w:val="00A814E0"/>
    <w:rsid w:val="00A93E6D"/>
    <w:rsid w:val="00A9632F"/>
    <w:rsid w:val="00A97951"/>
    <w:rsid w:val="00AA120A"/>
    <w:rsid w:val="00AA15E2"/>
    <w:rsid w:val="00AA5BF7"/>
    <w:rsid w:val="00AB579B"/>
    <w:rsid w:val="00AD7850"/>
    <w:rsid w:val="00AE176D"/>
    <w:rsid w:val="00AE59A5"/>
    <w:rsid w:val="00AF2F0B"/>
    <w:rsid w:val="00AF3C26"/>
    <w:rsid w:val="00B10812"/>
    <w:rsid w:val="00B119BE"/>
    <w:rsid w:val="00B14AED"/>
    <w:rsid w:val="00B20091"/>
    <w:rsid w:val="00B20876"/>
    <w:rsid w:val="00B32BB7"/>
    <w:rsid w:val="00B37FCB"/>
    <w:rsid w:val="00B42566"/>
    <w:rsid w:val="00B44678"/>
    <w:rsid w:val="00B81798"/>
    <w:rsid w:val="00B82CAE"/>
    <w:rsid w:val="00B91491"/>
    <w:rsid w:val="00B93FFA"/>
    <w:rsid w:val="00B96EAC"/>
    <w:rsid w:val="00BA185C"/>
    <w:rsid w:val="00BA3F73"/>
    <w:rsid w:val="00BB23CC"/>
    <w:rsid w:val="00BB47CD"/>
    <w:rsid w:val="00BC4353"/>
    <w:rsid w:val="00BC5156"/>
    <w:rsid w:val="00BD4ED5"/>
    <w:rsid w:val="00BD63A7"/>
    <w:rsid w:val="00BD7B83"/>
    <w:rsid w:val="00BF0198"/>
    <w:rsid w:val="00BF2B06"/>
    <w:rsid w:val="00BF4557"/>
    <w:rsid w:val="00BF77A4"/>
    <w:rsid w:val="00C00845"/>
    <w:rsid w:val="00C026E4"/>
    <w:rsid w:val="00C20652"/>
    <w:rsid w:val="00C232A6"/>
    <w:rsid w:val="00C23DCD"/>
    <w:rsid w:val="00C25BEB"/>
    <w:rsid w:val="00C50189"/>
    <w:rsid w:val="00C53C45"/>
    <w:rsid w:val="00C60B40"/>
    <w:rsid w:val="00C62FE5"/>
    <w:rsid w:val="00C65531"/>
    <w:rsid w:val="00C71373"/>
    <w:rsid w:val="00C71BA6"/>
    <w:rsid w:val="00C729B7"/>
    <w:rsid w:val="00C82463"/>
    <w:rsid w:val="00CA51C0"/>
    <w:rsid w:val="00CA6D5D"/>
    <w:rsid w:val="00CB748B"/>
    <w:rsid w:val="00CB7895"/>
    <w:rsid w:val="00CC0AAC"/>
    <w:rsid w:val="00CC2DBE"/>
    <w:rsid w:val="00CC3F17"/>
    <w:rsid w:val="00CC4FB9"/>
    <w:rsid w:val="00CD4642"/>
    <w:rsid w:val="00CE105E"/>
    <w:rsid w:val="00CE183C"/>
    <w:rsid w:val="00CE1E7E"/>
    <w:rsid w:val="00CF30C7"/>
    <w:rsid w:val="00CF5F82"/>
    <w:rsid w:val="00CF7CDE"/>
    <w:rsid w:val="00D07118"/>
    <w:rsid w:val="00D16EEE"/>
    <w:rsid w:val="00D17F85"/>
    <w:rsid w:val="00D23C1E"/>
    <w:rsid w:val="00D2550E"/>
    <w:rsid w:val="00D271F9"/>
    <w:rsid w:val="00D362F1"/>
    <w:rsid w:val="00D36805"/>
    <w:rsid w:val="00D37159"/>
    <w:rsid w:val="00D4166D"/>
    <w:rsid w:val="00D417AE"/>
    <w:rsid w:val="00D41982"/>
    <w:rsid w:val="00D45D30"/>
    <w:rsid w:val="00D4646D"/>
    <w:rsid w:val="00D46A15"/>
    <w:rsid w:val="00D538CD"/>
    <w:rsid w:val="00D61265"/>
    <w:rsid w:val="00D62695"/>
    <w:rsid w:val="00D647AD"/>
    <w:rsid w:val="00D66DB2"/>
    <w:rsid w:val="00D71406"/>
    <w:rsid w:val="00D7592A"/>
    <w:rsid w:val="00D81477"/>
    <w:rsid w:val="00D8171A"/>
    <w:rsid w:val="00D84F9A"/>
    <w:rsid w:val="00D9036F"/>
    <w:rsid w:val="00D90EDB"/>
    <w:rsid w:val="00D95D98"/>
    <w:rsid w:val="00DA08E8"/>
    <w:rsid w:val="00DA145C"/>
    <w:rsid w:val="00DC5E34"/>
    <w:rsid w:val="00DE2D91"/>
    <w:rsid w:val="00DE30AF"/>
    <w:rsid w:val="00DE32D3"/>
    <w:rsid w:val="00DF6848"/>
    <w:rsid w:val="00E034FB"/>
    <w:rsid w:val="00E210DE"/>
    <w:rsid w:val="00E247C2"/>
    <w:rsid w:val="00E269B2"/>
    <w:rsid w:val="00E34E3F"/>
    <w:rsid w:val="00E432A0"/>
    <w:rsid w:val="00E560A0"/>
    <w:rsid w:val="00E574E0"/>
    <w:rsid w:val="00E607DD"/>
    <w:rsid w:val="00E6190C"/>
    <w:rsid w:val="00E61B09"/>
    <w:rsid w:val="00E63C4C"/>
    <w:rsid w:val="00EA4039"/>
    <w:rsid w:val="00EB0311"/>
    <w:rsid w:val="00EB482A"/>
    <w:rsid w:val="00EC0150"/>
    <w:rsid w:val="00EC17C7"/>
    <w:rsid w:val="00EC5517"/>
    <w:rsid w:val="00EC5AE2"/>
    <w:rsid w:val="00ED7AC6"/>
    <w:rsid w:val="00EE355F"/>
    <w:rsid w:val="00EE3E57"/>
    <w:rsid w:val="00EE45F5"/>
    <w:rsid w:val="00EE4FCE"/>
    <w:rsid w:val="00EF4817"/>
    <w:rsid w:val="00F11548"/>
    <w:rsid w:val="00F21446"/>
    <w:rsid w:val="00F25C51"/>
    <w:rsid w:val="00F31BDA"/>
    <w:rsid w:val="00F409D4"/>
    <w:rsid w:val="00F46DD3"/>
    <w:rsid w:val="00F511A6"/>
    <w:rsid w:val="00F52E31"/>
    <w:rsid w:val="00F6278C"/>
    <w:rsid w:val="00F6432D"/>
    <w:rsid w:val="00F659EA"/>
    <w:rsid w:val="00F72818"/>
    <w:rsid w:val="00F747D7"/>
    <w:rsid w:val="00F827F5"/>
    <w:rsid w:val="00F85695"/>
    <w:rsid w:val="00F91EA4"/>
    <w:rsid w:val="00F95084"/>
    <w:rsid w:val="00F969F3"/>
    <w:rsid w:val="00FA5C61"/>
    <w:rsid w:val="00FC337E"/>
    <w:rsid w:val="00FD3523"/>
    <w:rsid w:val="00FD6E51"/>
    <w:rsid w:val="00FD7B08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,"/>
  <w:listSeparator w:val=";"/>
  <w14:docId w14:val="6C4D8744"/>
  <w15:docId w15:val="{C80FF565-EB32-45BC-877A-39912853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FB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69B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69B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237F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7F3"/>
  </w:style>
  <w:style w:type="paragraph" w:styleId="Stopka">
    <w:name w:val="footer"/>
    <w:basedOn w:val="Normalny"/>
    <w:link w:val="StopkaZnak"/>
    <w:uiPriority w:val="99"/>
    <w:unhideWhenUsed/>
    <w:rsid w:val="00A2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7F3"/>
  </w:style>
  <w:style w:type="paragraph" w:styleId="NormalnyWeb">
    <w:name w:val="Normal (Web)"/>
    <w:basedOn w:val="Normalny"/>
    <w:uiPriority w:val="99"/>
    <w:semiHidden/>
    <w:unhideWhenUsed/>
    <w:rsid w:val="00A93E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047A7"/>
    <w:rPr>
      <w:b/>
      <w:bCs/>
    </w:rPr>
  </w:style>
  <w:style w:type="paragraph" w:customStyle="1" w:styleId="Style7">
    <w:name w:val="Style7"/>
    <w:basedOn w:val="Normalny"/>
    <w:uiPriority w:val="99"/>
    <w:rsid w:val="002624F5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Verdana" w:eastAsia="Times New Roman" w:hAnsi="Verdan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62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9">
    <w:name w:val="Font Style49"/>
    <w:basedOn w:val="Domylnaczcionkaakapitu"/>
    <w:uiPriority w:val="99"/>
    <w:rsid w:val="00305944"/>
    <w:rPr>
      <w:rFonts w:ascii="Verdana" w:hAnsi="Verdana" w:cs="Verdana"/>
      <w:b/>
      <w:bCs/>
      <w:color w:val="000000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A3F73"/>
    <w:pPr>
      <w:spacing w:after="120"/>
      <w:ind w:left="283"/>
    </w:pPr>
    <w:rPr>
      <w:rFonts w:eastAsiaTheme="minorHAnsi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A3F73"/>
    <w:rPr>
      <w:rFonts w:eastAsiaTheme="minorHAnsi"/>
      <w:sz w:val="22"/>
      <w:szCs w:val="22"/>
    </w:rPr>
  </w:style>
  <w:style w:type="paragraph" w:customStyle="1" w:styleId="Style10">
    <w:name w:val="Style10"/>
    <w:basedOn w:val="Normalny"/>
    <w:uiPriority w:val="99"/>
    <w:rsid w:val="008F5B3F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Sylfaen" w:eastAsia="Times New Roman" w:hAnsi="Sylfaen"/>
      <w:sz w:val="24"/>
      <w:szCs w:val="24"/>
      <w:lang w:eastAsia="pl-PL"/>
    </w:rPr>
  </w:style>
  <w:style w:type="character" w:customStyle="1" w:styleId="FontStyle52">
    <w:name w:val="Font Style52"/>
    <w:uiPriority w:val="99"/>
    <w:rsid w:val="008F5B3F"/>
    <w:rPr>
      <w:rFonts w:ascii="Verdana" w:hAnsi="Verdana" w:cs="Verdana"/>
      <w:color w:val="000000"/>
      <w:sz w:val="18"/>
      <w:szCs w:val="18"/>
    </w:rPr>
  </w:style>
  <w:style w:type="paragraph" w:customStyle="1" w:styleId="Style2">
    <w:name w:val="Style2"/>
    <w:basedOn w:val="Normalny"/>
    <w:uiPriority w:val="99"/>
    <w:rsid w:val="008F5B3F"/>
    <w:pPr>
      <w:widowControl w:val="0"/>
      <w:autoSpaceDE w:val="0"/>
      <w:autoSpaceDN w:val="0"/>
      <w:adjustRightInd w:val="0"/>
      <w:spacing w:after="0" w:line="241" w:lineRule="exact"/>
      <w:jc w:val="center"/>
    </w:pPr>
    <w:rPr>
      <w:rFonts w:ascii="Sylfaen" w:eastAsia="Times New Roman" w:hAnsi="Sylfae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8F5B3F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775CB"/>
    <w:pPr>
      <w:ind w:left="720"/>
      <w:contextualSpacing/>
    </w:pPr>
  </w:style>
  <w:style w:type="character" w:customStyle="1" w:styleId="polecenie">
    <w:name w:val="polecenie"/>
    <w:basedOn w:val="Domylnaczcionkaakapitu"/>
    <w:rsid w:val="004C572D"/>
  </w:style>
  <w:style w:type="character" w:styleId="Nierozpoznanawzmianka">
    <w:name w:val="Unresolved Mention"/>
    <w:basedOn w:val="Domylnaczcionkaakapitu"/>
    <w:uiPriority w:val="99"/>
    <w:semiHidden/>
    <w:unhideWhenUsed/>
    <w:rsid w:val="00A55D22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rsid w:val="00EE3E57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E3E57"/>
    <w:pPr>
      <w:shd w:val="clear" w:color="auto" w:fill="FFFFFF"/>
      <w:spacing w:after="0" w:line="250" w:lineRule="exact"/>
    </w:pPr>
    <w:rPr>
      <w:rFonts w:ascii="Tahoma" w:eastAsia="Tahoma" w:hAnsi="Tahoma" w:cs="Tahom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acek.maciejewski@scp-slask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zegorz.gacek@scp-slask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bi@scp-slask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@scp-slask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p.scp-slask.pl/" TargetMode="External"/><Relationship Id="rId10" Type="http://schemas.openxmlformats.org/officeDocument/2006/relationships/image" Target="media/image10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mailto:scp@scp-slask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F2C5A-8344-4724-BCC4-D543FF79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1124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7855</CharactersWithSpaces>
  <SharedDoc>false</SharedDoc>
  <HLinks>
    <vt:vector size="6" baseType="variant">
      <vt:variant>
        <vt:i4>7012374</vt:i4>
      </vt:variant>
      <vt:variant>
        <vt:i4>0</vt:i4>
      </vt:variant>
      <vt:variant>
        <vt:i4>0</vt:i4>
      </vt:variant>
      <vt:variant>
        <vt:i4>5</vt:i4>
      </vt:variant>
      <vt:variant>
        <vt:lpwstr>mailto:scp@scp-slask.pl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SCP</dc:creator>
  <cp:lastModifiedBy>Grzegorz Gacek</cp:lastModifiedBy>
  <cp:revision>121</cp:revision>
  <cp:lastPrinted>2021-09-03T09:29:00Z</cp:lastPrinted>
  <dcterms:created xsi:type="dcterms:W3CDTF">2020-10-29T12:07:00Z</dcterms:created>
  <dcterms:modified xsi:type="dcterms:W3CDTF">2021-09-07T12:38:00Z</dcterms:modified>
</cp:coreProperties>
</file>