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B3D4" w14:textId="59D0BEDA" w:rsidR="00902406" w:rsidRPr="00C6621C" w:rsidRDefault="00902406" w:rsidP="00C6621C">
      <w:pPr>
        <w:ind w:left="2127" w:firstLine="709"/>
        <w:jc w:val="center"/>
        <w:rPr>
          <w:rFonts w:ascii="Verdana" w:hAnsi="Verdana"/>
          <w:sz w:val="14"/>
          <w:szCs w:val="14"/>
        </w:rPr>
      </w:pPr>
      <w:r w:rsidRPr="00B93EFE">
        <w:rPr>
          <w:rFonts w:ascii="Verdana" w:hAnsi="Verdana"/>
          <w:sz w:val="18"/>
          <w:szCs w:val="18"/>
        </w:rPr>
        <w:t>Umowa SCP/U//20</w:t>
      </w:r>
      <w:r w:rsidR="004C1CF9" w:rsidRPr="00B93EFE">
        <w:rPr>
          <w:rFonts w:ascii="Verdana" w:hAnsi="Verdana"/>
          <w:sz w:val="18"/>
          <w:szCs w:val="18"/>
        </w:rPr>
        <w:t>2</w:t>
      </w:r>
      <w:r w:rsidR="0080188D">
        <w:rPr>
          <w:rFonts w:ascii="Verdana" w:hAnsi="Verdana"/>
          <w:sz w:val="18"/>
          <w:szCs w:val="18"/>
        </w:rPr>
        <w:t>2</w:t>
      </w:r>
      <w:r w:rsidR="00AE75CB" w:rsidRPr="00B93EFE">
        <w:rPr>
          <w:rFonts w:ascii="Verdana" w:hAnsi="Verdana"/>
          <w:sz w:val="18"/>
          <w:szCs w:val="18"/>
        </w:rPr>
        <w:t xml:space="preserve"> – </w:t>
      </w:r>
      <w:r w:rsidR="00AE75CB" w:rsidRPr="00B93EFE">
        <w:rPr>
          <w:rFonts w:ascii="Verdana" w:hAnsi="Verdana"/>
          <w:b/>
          <w:bCs/>
          <w:sz w:val="18"/>
          <w:szCs w:val="18"/>
        </w:rPr>
        <w:t>WZÓR</w:t>
      </w:r>
      <w:r w:rsidR="00AE75CB" w:rsidRPr="00B93EFE">
        <w:rPr>
          <w:rFonts w:ascii="Verdana" w:hAnsi="Verdana"/>
          <w:sz w:val="18"/>
          <w:szCs w:val="18"/>
        </w:rPr>
        <w:t xml:space="preserve"> </w:t>
      </w:r>
      <w:r w:rsidR="00C6621C">
        <w:rPr>
          <w:rFonts w:ascii="Verdana" w:hAnsi="Verdana"/>
          <w:sz w:val="18"/>
          <w:szCs w:val="18"/>
        </w:rPr>
        <w:tab/>
      </w:r>
      <w:r w:rsidR="00C6621C">
        <w:rPr>
          <w:rFonts w:ascii="Verdana" w:hAnsi="Verdana"/>
          <w:sz w:val="18"/>
          <w:szCs w:val="18"/>
        </w:rPr>
        <w:tab/>
      </w:r>
      <w:r w:rsidR="00C6621C">
        <w:rPr>
          <w:rFonts w:ascii="Verdana" w:hAnsi="Verdana"/>
          <w:sz w:val="18"/>
          <w:szCs w:val="18"/>
        </w:rPr>
        <w:tab/>
      </w:r>
      <w:r w:rsidR="00C6621C">
        <w:rPr>
          <w:rFonts w:ascii="Verdana" w:hAnsi="Verdana"/>
          <w:sz w:val="14"/>
          <w:szCs w:val="14"/>
        </w:rPr>
        <w:t>Załącznik 2</w:t>
      </w:r>
    </w:p>
    <w:p w14:paraId="0D5A83D7" w14:textId="4BF93DC5" w:rsidR="00902406" w:rsidRPr="00B93EFE" w:rsidRDefault="00285EA8" w:rsidP="001B73B1">
      <w:pPr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zawarta w dniu</w:t>
      </w:r>
      <w:r w:rsidR="001B73B1" w:rsidRPr="00B93EFE">
        <w:rPr>
          <w:rFonts w:ascii="Verdana" w:hAnsi="Verdana"/>
          <w:sz w:val="18"/>
          <w:szCs w:val="18"/>
        </w:rPr>
        <w:tab/>
      </w:r>
      <w:r w:rsidR="007B58D4">
        <w:rPr>
          <w:rFonts w:ascii="Verdana" w:hAnsi="Verdana"/>
          <w:sz w:val="18"/>
          <w:szCs w:val="18"/>
        </w:rPr>
        <w:t xml:space="preserve"> </w:t>
      </w:r>
      <w:r w:rsidR="00902406" w:rsidRPr="00B93EFE">
        <w:rPr>
          <w:rFonts w:ascii="Verdana" w:hAnsi="Verdana"/>
          <w:sz w:val="18"/>
          <w:szCs w:val="18"/>
        </w:rPr>
        <w:t>20</w:t>
      </w:r>
      <w:r w:rsidR="004C1CF9" w:rsidRPr="00B93EFE">
        <w:rPr>
          <w:rFonts w:ascii="Verdana" w:hAnsi="Verdana"/>
          <w:sz w:val="18"/>
          <w:szCs w:val="18"/>
        </w:rPr>
        <w:t>2</w:t>
      </w:r>
      <w:r w:rsidR="001A396F">
        <w:rPr>
          <w:rFonts w:ascii="Verdana" w:hAnsi="Verdana"/>
          <w:sz w:val="18"/>
          <w:szCs w:val="18"/>
        </w:rPr>
        <w:t>2</w:t>
      </w:r>
      <w:r w:rsidR="00902406" w:rsidRPr="00B93EFE">
        <w:rPr>
          <w:rFonts w:ascii="Verdana" w:hAnsi="Verdana"/>
          <w:sz w:val="18"/>
          <w:szCs w:val="18"/>
        </w:rPr>
        <w:t>r. w Chorzowie pomiędzy:</w:t>
      </w:r>
    </w:p>
    <w:p w14:paraId="64808EF1" w14:textId="5A0BC054" w:rsidR="00016B84" w:rsidRPr="00B93EFE" w:rsidRDefault="00016B84" w:rsidP="00016B84">
      <w:pPr>
        <w:spacing w:after="0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Województwem Śląskim – Śląskim Centrum Przedsiębiorczości</w:t>
      </w:r>
      <w:r w:rsidR="0067028D" w:rsidRPr="00B93EFE">
        <w:rPr>
          <w:rFonts w:ascii="Verdana" w:hAnsi="Verdana"/>
          <w:sz w:val="18"/>
          <w:szCs w:val="18"/>
        </w:rPr>
        <w:t>,</w:t>
      </w:r>
      <w:r w:rsidRPr="00B93EFE">
        <w:rPr>
          <w:rFonts w:ascii="Verdana" w:hAnsi="Verdana"/>
          <w:sz w:val="18"/>
          <w:szCs w:val="18"/>
        </w:rPr>
        <w:t xml:space="preserve"> będącym wojewódzką samorządową jednostką organizacyjną, działającą w formie jednostki budżetowej z siedzibą w Chorzowie przy ulicy Katowickiej 47, w imieniu którego działa: </w:t>
      </w:r>
    </w:p>
    <w:p w14:paraId="32F8AA77" w14:textId="7ECF6B1C" w:rsidR="00902406" w:rsidRPr="00B93EFE" w:rsidRDefault="00902406" w:rsidP="00457857">
      <w:pPr>
        <w:spacing w:after="0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zwany</w:t>
      </w:r>
      <w:r w:rsidR="0095109B">
        <w:rPr>
          <w:rFonts w:ascii="Verdana" w:hAnsi="Verdana"/>
          <w:sz w:val="18"/>
          <w:szCs w:val="18"/>
        </w:rPr>
        <w:t>m</w:t>
      </w:r>
      <w:r w:rsidRPr="00B93EFE">
        <w:rPr>
          <w:rFonts w:ascii="Verdana" w:hAnsi="Verdana"/>
          <w:sz w:val="18"/>
          <w:szCs w:val="18"/>
        </w:rPr>
        <w:t xml:space="preserve"> dalej Zamawiającym</w:t>
      </w:r>
      <w:r w:rsidR="00EF75BB" w:rsidRPr="00B93EFE">
        <w:rPr>
          <w:rFonts w:ascii="Verdana" w:hAnsi="Verdana"/>
          <w:sz w:val="18"/>
          <w:szCs w:val="18"/>
        </w:rPr>
        <w:t>,</w:t>
      </w:r>
    </w:p>
    <w:p w14:paraId="08B054D3" w14:textId="77777777" w:rsidR="00902406" w:rsidRPr="00B93EFE" w:rsidRDefault="00902406" w:rsidP="00457857">
      <w:pPr>
        <w:spacing w:after="0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a</w:t>
      </w:r>
    </w:p>
    <w:p w14:paraId="3C93AD3A" w14:textId="103C9290" w:rsidR="00902406" w:rsidRPr="00B93EFE" w:rsidRDefault="00902406" w:rsidP="00902406">
      <w:pPr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zwan</w:t>
      </w:r>
      <w:r w:rsidR="00033FB5" w:rsidRPr="00B93EFE">
        <w:rPr>
          <w:rFonts w:ascii="Verdana" w:hAnsi="Verdana"/>
          <w:sz w:val="18"/>
          <w:szCs w:val="18"/>
        </w:rPr>
        <w:t>y</w:t>
      </w:r>
      <w:r w:rsidR="0095109B">
        <w:rPr>
          <w:rFonts w:ascii="Verdana" w:hAnsi="Verdana"/>
          <w:sz w:val="18"/>
          <w:szCs w:val="18"/>
        </w:rPr>
        <w:t>m/ą</w:t>
      </w:r>
      <w:r w:rsidRPr="00B93EFE">
        <w:rPr>
          <w:rFonts w:ascii="Verdana" w:hAnsi="Verdana"/>
          <w:sz w:val="18"/>
          <w:szCs w:val="18"/>
        </w:rPr>
        <w:t xml:space="preserve"> w dalszej części umowy </w:t>
      </w:r>
      <w:r w:rsidR="002142FA" w:rsidRPr="00B93EFE">
        <w:rPr>
          <w:rFonts w:ascii="Verdana" w:hAnsi="Verdana"/>
          <w:sz w:val="18"/>
          <w:szCs w:val="18"/>
        </w:rPr>
        <w:t>Dostawcą</w:t>
      </w:r>
      <w:r w:rsidR="00A2419E" w:rsidRPr="00B93EFE">
        <w:rPr>
          <w:rFonts w:ascii="Verdana" w:hAnsi="Verdana"/>
          <w:sz w:val="18"/>
          <w:szCs w:val="18"/>
        </w:rPr>
        <w:t>.</w:t>
      </w:r>
    </w:p>
    <w:p w14:paraId="32557E6F" w14:textId="208A8F4A" w:rsidR="00811009" w:rsidRPr="00B93EFE" w:rsidRDefault="006D066A" w:rsidP="00811009">
      <w:pPr>
        <w:jc w:val="both"/>
        <w:rPr>
          <w:rFonts w:ascii="Verdana" w:hAnsi="Verdana"/>
          <w:sz w:val="18"/>
          <w:szCs w:val="18"/>
        </w:rPr>
      </w:pPr>
      <w:r w:rsidRPr="00B93EFE">
        <w:rPr>
          <w:rStyle w:val="FontStyle51"/>
          <w:sz w:val="18"/>
          <w:szCs w:val="18"/>
        </w:rPr>
        <w:t xml:space="preserve">Umowa zawarta na podstawie dokonanego przez Zamawiającego wyboru oferty </w:t>
      </w:r>
      <w:r w:rsidR="004949E7">
        <w:rPr>
          <w:rStyle w:val="FontStyle51"/>
          <w:sz w:val="18"/>
          <w:szCs w:val="18"/>
        </w:rPr>
        <w:t>Dostawcy</w:t>
      </w:r>
      <w:r w:rsidRPr="00B93EFE">
        <w:rPr>
          <w:rStyle w:val="FontStyle51"/>
          <w:sz w:val="18"/>
          <w:szCs w:val="18"/>
        </w:rPr>
        <w:t xml:space="preserve">, </w:t>
      </w:r>
      <w:r w:rsidRPr="00B93EFE">
        <w:rPr>
          <w:rStyle w:val="FontStyle51"/>
          <w:sz w:val="18"/>
          <w:szCs w:val="18"/>
        </w:rPr>
        <w:br/>
        <w:t xml:space="preserve">w trybie zapytania ofertowego, o numerze sprawy </w:t>
      </w:r>
      <w:r w:rsidRPr="00B93EFE">
        <w:rPr>
          <w:rStyle w:val="FontStyle49"/>
          <w:sz w:val="18"/>
          <w:szCs w:val="18"/>
        </w:rPr>
        <w:t>SCP/ZP/383/1-</w:t>
      </w:r>
      <w:r w:rsidR="00F524B2" w:rsidRPr="00B93EFE">
        <w:rPr>
          <w:rStyle w:val="FontStyle49"/>
          <w:sz w:val="18"/>
          <w:szCs w:val="18"/>
        </w:rPr>
        <w:t xml:space="preserve"> </w:t>
      </w:r>
      <w:r w:rsidRPr="00B93EFE">
        <w:rPr>
          <w:rStyle w:val="FontStyle49"/>
          <w:sz w:val="18"/>
          <w:szCs w:val="18"/>
        </w:rPr>
        <w:t>/20</w:t>
      </w:r>
      <w:r w:rsidR="008B7661" w:rsidRPr="00B93EFE">
        <w:rPr>
          <w:rStyle w:val="FontStyle49"/>
          <w:sz w:val="18"/>
          <w:szCs w:val="18"/>
        </w:rPr>
        <w:t>2</w:t>
      </w:r>
      <w:r w:rsidR="00AE75CB" w:rsidRPr="00B93EFE">
        <w:rPr>
          <w:rStyle w:val="FontStyle49"/>
          <w:sz w:val="18"/>
          <w:szCs w:val="18"/>
        </w:rPr>
        <w:t>1</w:t>
      </w:r>
      <w:r w:rsidR="0067028D" w:rsidRPr="00B93EFE">
        <w:rPr>
          <w:rStyle w:val="FontStyle49"/>
          <w:sz w:val="18"/>
          <w:szCs w:val="18"/>
        </w:rPr>
        <w:t xml:space="preserve">. </w:t>
      </w:r>
    </w:p>
    <w:p w14:paraId="7B75754F" w14:textId="06ABB586" w:rsidR="00C378E0" w:rsidRPr="00B93EFE" w:rsidRDefault="00C378E0" w:rsidP="00C378E0">
      <w:pPr>
        <w:spacing w:after="0"/>
        <w:jc w:val="both"/>
        <w:rPr>
          <w:rFonts w:ascii="Verdana" w:hAnsi="Verdana"/>
          <w:sz w:val="18"/>
          <w:szCs w:val="18"/>
          <w:lang w:eastAsia="pl-PL"/>
        </w:rPr>
      </w:pPr>
      <w:r w:rsidRPr="00B93EFE">
        <w:rPr>
          <w:rFonts w:ascii="Verdana" w:hAnsi="Verdana"/>
          <w:sz w:val="18"/>
          <w:szCs w:val="18"/>
        </w:rPr>
        <w:t xml:space="preserve">Wartość zamówienia nie przekracza kwoty wskazanej w art.2 ust.1 pkt 1 ustawy Prawo Zamówień Publicznych z dnia 11 września 2019 r. </w:t>
      </w:r>
      <w:r w:rsidR="0095109B">
        <w:rPr>
          <w:rFonts w:ascii="Verdana" w:hAnsi="Verdana"/>
          <w:sz w:val="18"/>
          <w:szCs w:val="18"/>
        </w:rPr>
        <w:t>(</w:t>
      </w:r>
      <w:proofErr w:type="spellStart"/>
      <w:r w:rsidR="00457857" w:rsidRPr="00B93EFE">
        <w:rPr>
          <w:rFonts w:ascii="Verdana" w:hAnsi="Verdana"/>
          <w:sz w:val="18"/>
          <w:szCs w:val="18"/>
        </w:rPr>
        <w:t>t.j</w:t>
      </w:r>
      <w:proofErr w:type="spellEnd"/>
      <w:r w:rsidR="00457857" w:rsidRPr="00B93EFE">
        <w:rPr>
          <w:rFonts w:ascii="Verdana" w:hAnsi="Verdana"/>
          <w:sz w:val="18"/>
          <w:szCs w:val="18"/>
        </w:rPr>
        <w:t xml:space="preserve">. </w:t>
      </w:r>
      <w:r w:rsidRPr="00B93EFE">
        <w:rPr>
          <w:rFonts w:ascii="Verdana" w:hAnsi="Verdana"/>
          <w:sz w:val="18"/>
          <w:szCs w:val="18"/>
        </w:rPr>
        <w:t>Dz. U. z 20</w:t>
      </w:r>
      <w:r w:rsidR="00457857" w:rsidRPr="00B93EFE">
        <w:rPr>
          <w:rFonts w:ascii="Verdana" w:hAnsi="Verdana"/>
          <w:sz w:val="18"/>
          <w:szCs w:val="18"/>
        </w:rPr>
        <w:t>2</w:t>
      </w:r>
      <w:r w:rsidRPr="00B93EFE">
        <w:rPr>
          <w:rFonts w:ascii="Verdana" w:hAnsi="Verdana"/>
          <w:sz w:val="18"/>
          <w:szCs w:val="18"/>
        </w:rPr>
        <w:t xml:space="preserve">1 r., poz. </w:t>
      </w:r>
      <w:r w:rsidR="00457857" w:rsidRPr="00B93EFE">
        <w:rPr>
          <w:rFonts w:ascii="Verdana" w:hAnsi="Verdana"/>
          <w:sz w:val="18"/>
          <w:szCs w:val="18"/>
        </w:rPr>
        <w:t xml:space="preserve">1129 z </w:t>
      </w:r>
      <w:proofErr w:type="spellStart"/>
      <w:r w:rsidR="00457857" w:rsidRPr="00B93EFE">
        <w:rPr>
          <w:rFonts w:ascii="Verdana" w:hAnsi="Verdana"/>
          <w:sz w:val="18"/>
          <w:szCs w:val="18"/>
        </w:rPr>
        <w:t>późn</w:t>
      </w:r>
      <w:proofErr w:type="spellEnd"/>
      <w:r w:rsidR="00457857" w:rsidRPr="00B93EFE">
        <w:rPr>
          <w:rFonts w:ascii="Verdana" w:hAnsi="Verdana"/>
          <w:sz w:val="18"/>
          <w:szCs w:val="18"/>
        </w:rPr>
        <w:t>. zm.</w:t>
      </w:r>
      <w:r w:rsidR="0095109B">
        <w:rPr>
          <w:rFonts w:ascii="Verdana" w:hAnsi="Verdana"/>
          <w:sz w:val="18"/>
          <w:szCs w:val="18"/>
        </w:rPr>
        <w:t>)</w:t>
      </w:r>
    </w:p>
    <w:p w14:paraId="583AC2C8" w14:textId="77777777" w:rsidR="00C378E0" w:rsidRPr="00B93EFE" w:rsidRDefault="00C378E0" w:rsidP="00811009">
      <w:pPr>
        <w:jc w:val="both"/>
        <w:rPr>
          <w:rFonts w:ascii="Verdana" w:hAnsi="Verdana"/>
          <w:sz w:val="18"/>
          <w:szCs w:val="18"/>
        </w:rPr>
      </w:pPr>
    </w:p>
    <w:p w14:paraId="4E41B248" w14:textId="77777777" w:rsidR="00902406" w:rsidRPr="00B93EFE" w:rsidRDefault="00902406" w:rsidP="00457857">
      <w:pPr>
        <w:spacing w:after="0"/>
        <w:jc w:val="center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§1</w:t>
      </w:r>
    </w:p>
    <w:p w14:paraId="35B7B8C6" w14:textId="53BABEB0" w:rsidR="00B319D3" w:rsidRPr="00B93EFE" w:rsidRDefault="00F524B2" w:rsidP="00D809FE">
      <w:pPr>
        <w:pStyle w:val="Akapitzlist"/>
        <w:numPr>
          <w:ilvl w:val="0"/>
          <w:numId w:val="26"/>
        </w:numPr>
        <w:spacing w:line="276" w:lineRule="auto"/>
        <w:ind w:left="357" w:hanging="357"/>
        <w:jc w:val="both"/>
        <w:rPr>
          <w:rFonts w:ascii="Verdana" w:hAnsi="Verdana" w:cs="Arial"/>
          <w:sz w:val="18"/>
          <w:szCs w:val="18"/>
        </w:rPr>
      </w:pPr>
      <w:r w:rsidRPr="00B93EFE">
        <w:rPr>
          <w:rFonts w:ascii="Verdana" w:hAnsi="Verdana" w:cs="Arial"/>
          <w:sz w:val="18"/>
          <w:szCs w:val="18"/>
        </w:rPr>
        <w:t xml:space="preserve">Przedmiotem umowy jest cykliczne dostarczanie przez </w:t>
      </w:r>
      <w:r w:rsidR="0095109B">
        <w:rPr>
          <w:rFonts w:ascii="Verdana" w:hAnsi="Verdana" w:cs="Arial"/>
          <w:sz w:val="18"/>
          <w:szCs w:val="18"/>
        </w:rPr>
        <w:t>Dostawcę</w:t>
      </w:r>
      <w:r w:rsidRPr="00B93EFE">
        <w:rPr>
          <w:rFonts w:ascii="Verdana" w:hAnsi="Verdana" w:cs="Arial"/>
          <w:sz w:val="18"/>
          <w:szCs w:val="18"/>
        </w:rPr>
        <w:t>, w okresie obowiązywania umowy, zamówionej prasy, każdego z tytułów:</w:t>
      </w:r>
      <w:r w:rsidR="00B108DB">
        <w:rPr>
          <w:rFonts w:ascii="Verdana" w:hAnsi="Verdana" w:cs="Arial"/>
          <w:sz w:val="18"/>
          <w:szCs w:val="18"/>
        </w:rPr>
        <w:tab/>
      </w:r>
      <w:r w:rsidRPr="00B93EFE">
        <w:rPr>
          <w:rFonts w:ascii="Verdana" w:hAnsi="Verdana" w:cs="Arial"/>
          <w:sz w:val="18"/>
          <w:szCs w:val="18"/>
        </w:rPr>
        <w:t xml:space="preserve"> </w:t>
      </w:r>
      <w:r w:rsidR="00B319D3" w:rsidRPr="00B93EFE">
        <w:rPr>
          <w:rFonts w:ascii="Verdana" w:hAnsi="Verdana" w:cs="Arial"/>
          <w:sz w:val="18"/>
          <w:szCs w:val="18"/>
        </w:rPr>
        <w:t>zgodnie z ofertą złożoną przez Dostawcę</w:t>
      </w:r>
      <w:r w:rsidR="0018052A" w:rsidRPr="00B93EFE">
        <w:rPr>
          <w:rFonts w:ascii="Verdana" w:hAnsi="Verdana" w:cs="Arial"/>
          <w:sz w:val="18"/>
          <w:szCs w:val="18"/>
        </w:rPr>
        <w:t>,</w:t>
      </w:r>
      <w:r w:rsidR="000A34DA" w:rsidRPr="00B93EFE">
        <w:rPr>
          <w:rFonts w:ascii="Verdana" w:hAnsi="Verdana" w:cs="Arial"/>
          <w:sz w:val="18"/>
          <w:szCs w:val="18"/>
        </w:rPr>
        <w:t xml:space="preserve"> będącą załącznikiem do niniejszej umowy</w:t>
      </w:r>
      <w:r w:rsidR="00B319D3" w:rsidRPr="00B93EFE">
        <w:rPr>
          <w:rFonts w:ascii="Verdana" w:hAnsi="Verdana" w:cs="Arial"/>
          <w:sz w:val="18"/>
          <w:szCs w:val="18"/>
        </w:rPr>
        <w:t>.</w:t>
      </w:r>
    </w:p>
    <w:p w14:paraId="15812AFC" w14:textId="4DA1EEC0" w:rsidR="008D682A" w:rsidRPr="00B93EFE" w:rsidRDefault="008D682A" w:rsidP="00D809FE">
      <w:pPr>
        <w:numPr>
          <w:ilvl w:val="0"/>
          <w:numId w:val="26"/>
        </w:numPr>
        <w:spacing w:after="0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Podane w formularzu cenowym ceny jednostkowe brutto prenumerat poszczególnych tytułów prasowych obowiązują przez cały okres trwania umowy i nie podlegają zmianie. Ceny te zawierają wszystkie koszty</w:t>
      </w:r>
      <w:r w:rsidR="00D809FE">
        <w:rPr>
          <w:rFonts w:ascii="Verdana" w:hAnsi="Verdana"/>
          <w:sz w:val="18"/>
          <w:szCs w:val="18"/>
        </w:rPr>
        <w:t xml:space="preserve"> </w:t>
      </w:r>
      <w:r w:rsidRPr="00B93EFE">
        <w:rPr>
          <w:rFonts w:ascii="Verdana" w:hAnsi="Verdana"/>
          <w:sz w:val="18"/>
          <w:szCs w:val="18"/>
        </w:rPr>
        <w:t>i wydatki związane z realizacją umowy.</w:t>
      </w:r>
    </w:p>
    <w:p w14:paraId="643859DF" w14:textId="26B9DD7D" w:rsidR="00902406" w:rsidRPr="00B93EFE" w:rsidRDefault="00F524B2" w:rsidP="00D809F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93EFE">
        <w:rPr>
          <w:rFonts w:ascii="Verdana" w:hAnsi="Verdana" w:cs="Arial"/>
          <w:sz w:val="18"/>
          <w:szCs w:val="18"/>
        </w:rPr>
        <w:t>Dostawy prasy realizowane będą na adres Zamawiającego</w:t>
      </w:r>
      <w:r w:rsidR="00902406" w:rsidRPr="00B93EFE">
        <w:rPr>
          <w:rFonts w:ascii="Verdana" w:hAnsi="Verdana" w:cs="Arial"/>
          <w:sz w:val="18"/>
          <w:szCs w:val="18"/>
        </w:rPr>
        <w:t xml:space="preserve">, tj. </w:t>
      </w:r>
      <w:r w:rsidRPr="00B93EFE">
        <w:rPr>
          <w:rFonts w:ascii="Verdana" w:hAnsi="Verdana" w:cs="Arial"/>
          <w:sz w:val="18"/>
          <w:szCs w:val="18"/>
        </w:rPr>
        <w:t xml:space="preserve">do </w:t>
      </w:r>
      <w:r w:rsidR="00902406" w:rsidRPr="00B93EFE">
        <w:rPr>
          <w:rFonts w:ascii="Verdana" w:hAnsi="Verdana" w:cs="Arial"/>
          <w:sz w:val="18"/>
          <w:szCs w:val="18"/>
        </w:rPr>
        <w:t xml:space="preserve">Śląskiego Centrum Przedsiębiorczości w Chorzowie przy ul. Katowickiej 47, w godzinach </w:t>
      </w:r>
      <w:r w:rsidR="00E716E3" w:rsidRPr="00B93EFE">
        <w:rPr>
          <w:rFonts w:ascii="Verdana" w:hAnsi="Verdana" w:cs="Arial"/>
          <w:sz w:val="18"/>
          <w:szCs w:val="18"/>
        </w:rPr>
        <w:t>porannych do godz. 10:00 w dniu wydania gazety codziennej i nie później</w:t>
      </w:r>
      <w:r w:rsidR="00005486" w:rsidRPr="00B93EFE">
        <w:rPr>
          <w:rFonts w:ascii="Verdana" w:hAnsi="Verdana" w:cs="Arial"/>
          <w:sz w:val="18"/>
          <w:szCs w:val="18"/>
        </w:rPr>
        <w:t xml:space="preserve"> niż 5 dni od daty wydania miesięcznika/ kwartalnika.</w:t>
      </w:r>
    </w:p>
    <w:p w14:paraId="7B46A148" w14:textId="5E535046" w:rsidR="008D682A" w:rsidRPr="00D809FE" w:rsidRDefault="00005486" w:rsidP="00D809FE">
      <w:pPr>
        <w:pStyle w:val="Akapitzlist"/>
        <w:numPr>
          <w:ilvl w:val="0"/>
          <w:numId w:val="26"/>
        </w:numPr>
        <w:spacing w:line="276" w:lineRule="auto"/>
        <w:ind w:left="357" w:hanging="357"/>
        <w:jc w:val="both"/>
        <w:rPr>
          <w:rFonts w:ascii="Verdana" w:hAnsi="Verdana" w:cs="Arial"/>
          <w:sz w:val="18"/>
          <w:szCs w:val="18"/>
        </w:rPr>
      </w:pPr>
      <w:r w:rsidRPr="00B93EFE">
        <w:rPr>
          <w:rFonts w:ascii="Verdana" w:hAnsi="Verdana" w:cs="Arial"/>
          <w:sz w:val="18"/>
          <w:szCs w:val="18"/>
        </w:rPr>
        <w:t xml:space="preserve">Koszty dostawy zamówionej prasy ponosi </w:t>
      </w:r>
      <w:r w:rsidR="0095109B">
        <w:rPr>
          <w:rFonts w:ascii="Verdana" w:hAnsi="Verdana" w:cs="Arial"/>
          <w:sz w:val="18"/>
          <w:szCs w:val="18"/>
        </w:rPr>
        <w:t>Dostawca</w:t>
      </w:r>
      <w:r w:rsidRPr="00B93EFE">
        <w:rPr>
          <w:rFonts w:ascii="Verdana" w:hAnsi="Verdana" w:cs="Arial"/>
          <w:sz w:val="18"/>
          <w:szCs w:val="18"/>
        </w:rPr>
        <w:t>.</w:t>
      </w:r>
    </w:p>
    <w:p w14:paraId="6684C936" w14:textId="7864489C" w:rsidR="008D682A" w:rsidRPr="00D809FE" w:rsidRDefault="008D682A" w:rsidP="00D809FE">
      <w:pPr>
        <w:widowControl w:val="0"/>
        <w:numPr>
          <w:ilvl w:val="0"/>
          <w:numId w:val="26"/>
        </w:numPr>
        <w:spacing w:after="0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 xml:space="preserve">Dostarczony przedmiot umowy musi być zapakowany w sposób uniemożliwiający jego uszkodzenie lub zniszczenie podczas dostawy. </w:t>
      </w:r>
    </w:p>
    <w:p w14:paraId="60DCA6F6" w14:textId="77777777" w:rsidR="00902406" w:rsidRPr="00B93EFE" w:rsidRDefault="00902406" w:rsidP="00902406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0BFE1B3D" w14:textId="77777777" w:rsidR="00902406" w:rsidRPr="00B93EFE" w:rsidRDefault="00902406" w:rsidP="00457857">
      <w:pPr>
        <w:spacing w:after="0"/>
        <w:jc w:val="center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§2</w:t>
      </w:r>
    </w:p>
    <w:p w14:paraId="2E67ADE8" w14:textId="6ECAFB3B" w:rsidR="00902406" w:rsidRPr="00B93EFE" w:rsidRDefault="00902406" w:rsidP="00902406">
      <w:pPr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 w:cs="Arial"/>
          <w:sz w:val="18"/>
          <w:szCs w:val="18"/>
        </w:rPr>
        <w:t xml:space="preserve">Przedmiot umowy określony w §1 realizowany </w:t>
      </w:r>
      <w:r w:rsidR="00C378E0" w:rsidRPr="00B93EFE">
        <w:rPr>
          <w:rFonts w:ascii="Verdana" w:hAnsi="Verdana" w:cs="Arial"/>
          <w:sz w:val="18"/>
          <w:szCs w:val="18"/>
        </w:rPr>
        <w:t xml:space="preserve">będzie </w:t>
      </w:r>
      <w:r w:rsidRPr="00B93EFE">
        <w:rPr>
          <w:rFonts w:ascii="Verdana" w:hAnsi="Verdana" w:cs="Arial"/>
          <w:sz w:val="18"/>
          <w:szCs w:val="18"/>
        </w:rPr>
        <w:t xml:space="preserve">w </w:t>
      </w:r>
      <w:r w:rsidR="00005486" w:rsidRPr="00B93EFE">
        <w:rPr>
          <w:rFonts w:ascii="Verdana" w:hAnsi="Verdana" w:cs="Arial"/>
          <w:sz w:val="18"/>
          <w:szCs w:val="18"/>
        </w:rPr>
        <w:t>od 01.01.2022r. do 31.12.2022r</w:t>
      </w:r>
      <w:r w:rsidRPr="00B93EFE">
        <w:rPr>
          <w:rFonts w:ascii="Verdana" w:hAnsi="Verdana" w:cs="Arial"/>
          <w:sz w:val="18"/>
          <w:szCs w:val="18"/>
        </w:rPr>
        <w:t>.</w:t>
      </w:r>
    </w:p>
    <w:p w14:paraId="5A876057" w14:textId="77777777" w:rsidR="00902406" w:rsidRPr="00B93EFE" w:rsidRDefault="00902406" w:rsidP="00457857">
      <w:pPr>
        <w:spacing w:after="0"/>
        <w:jc w:val="center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§3</w:t>
      </w:r>
    </w:p>
    <w:p w14:paraId="22FC8761" w14:textId="3E32428D" w:rsidR="006453BB" w:rsidRPr="00B93EFE" w:rsidRDefault="00902406" w:rsidP="00D809F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Cena za wykonanie zamówienia, o którym mowa w §1 wynosi</w:t>
      </w:r>
      <w:r w:rsidR="00025C63" w:rsidRPr="00B93EFE">
        <w:rPr>
          <w:rFonts w:ascii="Verdana" w:hAnsi="Verdana"/>
          <w:sz w:val="18"/>
          <w:szCs w:val="18"/>
        </w:rPr>
        <w:t xml:space="preserve"> </w:t>
      </w:r>
      <w:r w:rsidRPr="00B93EFE">
        <w:rPr>
          <w:rFonts w:ascii="Verdana" w:hAnsi="Verdana"/>
          <w:sz w:val="18"/>
          <w:szCs w:val="18"/>
        </w:rPr>
        <w:t>zł netto + zł VAT (23%), czyli</w:t>
      </w:r>
      <w:r w:rsidR="0014480A" w:rsidRPr="00B93EFE">
        <w:rPr>
          <w:rFonts w:ascii="Verdana" w:hAnsi="Verdana"/>
          <w:sz w:val="18"/>
          <w:szCs w:val="18"/>
        </w:rPr>
        <w:t xml:space="preserve"> </w:t>
      </w:r>
      <w:r w:rsidRPr="00B93EFE">
        <w:rPr>
          <w:rFonts w:ascii="Verdana" w:hAnsi="Verdana"/>
          <w:sz w:val="18"/>
          <w:szCs w:val="18"/>
        </w:rPr>
        <w:t>łącznie brutto</w:t>
      </w:r>
      <w:r w:rsidR="00025C63" w:rsidRPr="00B93EFE">
        <w:rPr>
          <w:rFonts w:ascii="Verdana" w:hAnsi="Verdana"/>
          <w:sz w:val="18"/>
          <w:szCs w:val="18"/>
        </w:rPr>
        <w:t xml:space="preserve"> </w:t>
      </w:r>
      <w:r w:rsidRPr="00B93EFE">
        <w:rPr>
          <w:rFonts w:ascii="Verdana" w:hAnsi="Verdana"/>
          <w:b/>
          <w:sz w:val="18"/>
          <w:szCs w:val="18"/>
        </w:rPr>
        <w:t xml:space="preserve"> zł</w:t>
      </w:r>
      <w:r w:rsidRPr="00B93EFE">
        <w:rPr>
          <w:rFonts w:ascii="Verdana" w:hAnsi="Verdana"/>
          <w:sz w:val="18"/>
          <w:szCs w:val="18"/>
        </w:rPr>
        <w:t xml:space="preserve"> (słownie:</w:t>
      </w:r>
      <w:r w:rsidR="00025C63" w:rsidRPr="00B93EFE">
        <w:rPr>
          <w:rFonts w:ascii="Verdana" w:hAnsi="Verdana"/>
          <w:sz w:val="18"/>
          <w:szCs w:val="18"/>
        </w:rPr>
        <w:t>)</w:t>
      </w:r>
    </w:p>
    <w:p w14:paraId="17873BCC" w14:textId="77777777" w:rsidR="006453BB" w:rsidRPr="00B93EFE" w:rsidRDefault="00902406" w:rsidP="00D809F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 xml:space="preserve">Należność płatna będzie przelewem, na wskazany przez </w:t>
      </w:r>
      <w:r w:rsidR="002142FA" w:rsidRPr="00B93EFE">
        <w:rPr>
          <w:rFonts w:ascii="Verdana" w:hAnsi="Verdana"/>
          <w:sz w:val="18"/>
          <w:szCs w:val="18"/>
        </w:rPr>
        <w:t>Dostawcę</w:t>
      </w:r>
      <w:r w:rsidRPr="00B93EFE">
        <w:rPr>
          <w:rFonts w:ascii="Verdana" w:hAnsi="Verdana"/>
          <w:sz w:val="18"/>
          <w:szCs w:val="18"/>
        </w:rPr>
        <w:t xml:space="preserve"> rachunek bankowy, w ciągu </w:t>
      </w:r>
      <w:r w:rsidR="004033F2" w:rsidRPr="00B93EFE">
        <w:rPr>
          <w:rFonts w:ascii="Verdana" w:hAnsi="Verdana"/>
          <w:sz w:val="18"/>
          <w:szCs w:val="18"/>
        </w:rPr>
        <w:br/>
      </w:r>
      <w:r w:rsidRPr="00B93EFE">
        <w:rPr>
          <w:rFonts w:ascii="Verdana" w:hAnsi="Verdana"/>
          <w:sz w:val="18"/>
          <w:szCs w:val="18"/>
        </w:rPr>
        <w:t>14 dni od daty dostarczenia Zamawiającemu prawidłowo wystawionej, pod względem merytorycznym i formalnym, faktury VAT.</w:t>
      </w:r>
    </w:p>
    <w:p w14:paraId="27D08991" w14:textId="27F1466E" w:rsidR="00882588" w:rsidRPr="00B93EFE" w:rsidRDefault="0095109B" w:rsidP="00D809F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Dostawca </w:t>
      </w:r>
      <w:r w:rsidR="00882588" w:rsidRPr="00B93EFE">
        <w:rPr>
          <w:rFonts w:ascii="Verdana" w:hAnsi="Verdana"/>
          <w:sz w:val="18"/>
          <w:szCs w:val="18"/>
        </w:rPr>
        <w:t>zobowiązany jest do wystawienia faktury na:</w:t>
      </w:r>
    </w:p>
    <w:p w14:paraId="063A47D6" w14:textId="77777777" w:rsidR="00882588" w:rsidRPr="00B93EFE" w:rsidRDefault="00882588" w:rsidP="00D809FE">
      <w:pPr>
        <w:spacing w:after="0"/>
        <w:ind w:left="717" w:hanging="357"/>
        <w:jc w:val="both"/>
        <w:rPr>
          <w:rFonts w:ascii="Verdana" w:hAnsi="Verdana"/>
          <w:b/>
          <w:sz w:val="18"/>
          <w:szCs w:val="18"/>
        </w:rPr>
      </w:pPr>
      <w:r w:rsidRPr="00B93EFE">
        <w:rPr>
          <w:rFonts w:ascii="Verdana" w:hAnsi="Verdana"/>
          <w:b/>
          <w:sz w:val="18"/>
          <w:szCs w:val="18"/>
        </w:rPr>
        <w:t>Województwo Śląskie</w:t>
      </w:r>
    </w:p>
    <w:p w14:paraId="04E28D26" w14:textId="77777777" w:rsidR="00882588" w:rsidRPr="00B93EFE" w:rsidRDefault="00882588" w:rsidP="00D809FE">
      <w:pPr>
        <w:spacing w:after="0"/>
        <w:ind w:left="717" w:hanging="357"/>
        <w:jc w:val="both"/>
        <w:rPr>
          <w:rFonts w:ascii="Verdana" w:hAnsi="Verdana"/>
          <w:b/>
          <w:sz w:val="18"/>
          <w:szCs w:val="18"/>
        </w:rPr>
      </w:pPr>
      <w:r w:rsidRPr="00B93EFE">
        <w:rPr>
          <w:rFonts w:ascii="Verdana" w:hAnsi="Verdana"/>
          <w:b/>
          <w:sz w:val="18"/>
          <w:szCs w:val="18"/>
        </w:rPr>
        <w:t>Śląskie Centrum Przedsiębiorczości</w:t>
      </w:r>
    </w:p>
    <w:p w14:paraId="024DAB52" w14:textId="77777777" w:rsidR="00882588" w:rsidRPr="00B93EFE" w:rsidRDefault="00882588" w:rsidP="00D809FE">
      <w:pPr>
        <w:spacing w:after="0"/>
        <w:ind w:left="717" w:hanging="357"/>
        <w:jc w:val="both"/>
        <w:rPr>
          <w:rFonts w:ascii="Verdana" w:hAnsi="Verdana"/>
          <w:b/>
          <w:sz w:val="18"/>
          <w:szCs w:val="18"/>
        </w:rPr>
      </w:pPr>
      <w:r w:rsidRPr="00B93EFE">
        <w:rPr>
          <w:rFonts w:ascii="Verdana" w:hAnsi="Verdana"/>
          <w:b/>
          <w:sz w:val="18"/>
          <w:szCs w:val="18"/>
        </w:rPr>
        <w:t>ul. Katowicka 47, 41-500 Chorzów</w:t>
      </w:r>
    </w:p>
    <w:p w14:paraId="6E2659FB" w14:textId="5C78C190" w:rsidR="0023367D" w:rsidRPr="00B93EFE" w:rsidRDefault="00882588" w:rsidP="00D809FE">
      <w:pPr>
        <w:spacing w:after="0"/>
        <w:ind w:left="717" w:hanging="357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b/>
          <w:sz w:val="18"/>
          <w:szCs w:val="18"/>
        </w:rPr>
        <w:t>NIP 9542770064</w:t>
      </w:r>
      <w:r w:rsidRPr="00B93EFE">
        <w:rPr>
          <w:rFonts w:ascii="Verdana" w:hAnsi="Verdana"/>
          <w:sz w:val="18"/>
          <w:szCs w:val="18"/>
        </w:rPr>
        <w:t>.</w:t>
      </w:r>
    </w:p>
    <w:p w14:paraId="52686AB8" w14:textId="77777777" w:rsidR="006453BB" w:rsidRPr="00B93EFE" w:rsidRDefault="00902406" w:rsidP="00D809F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Datą zapłaty faktury będzie data obciążenia konta Zamawiającego.</w:t>
      </w:r>
    </w:p>
    <w:p w14:paraId="65A670A4" w14:textId="77777777" w:rsidR="006453BB" w:rsidRPr="00B93EFE" w:rsidRDefault="00172B2E" w:rsidP="00D809F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 xml:space="preserve">Zamawiający informuje, że faktura/rachunek zostanie zapłacona metodą </w:t>
      </w:r>
      <w:proofErr w:type="spellStart"/>
      <w:r w:rsidRPr="00B93EFE">
        <w:rPr>
          <w:rFonts w:ascii="Verdana" w:hAnsi="Verdana"/>
          <w:sz w:val="18"/>
          <w:szCs w:val="18"/>
        </w:rPr>
        <w:t>split</w:t>
      </w:r>
      <w:proofErr w:type="spellEnd"/>
      <w:r w:rsidRPr="00B93EFE">
        <w:rPr>
          <w:rFonts w:ascii="Verdana" w:hAnsi="Verdana"/>
          <w:sz w:val="18"/>
          <w:szCs w:val="18"/>
        </w:rPr>
        <w:t xml:space="preserve"> </w:t>
      </w:r>
      <w:proofErr w:type="spellStart"/>
      <w:r w:rsidRPr="00B93EFE">
        <w:rPr>
          <w:rFonts w:ascii="Verdana" w:hAnsi="Verdana"/>
          <w:sz w:val="18"/>
          <w:szCs w:val="18"/>
        </w:rPr>
        <w:t>payment</w:t>
      </w:r>
      <w:proofErr w:type="spellEnd"/>
      <w:r w:rsidRPr="00B93EFE">
        <w:rPr>
          <w:rFonts w:ascii="Verdana" w:hAnsi="Verdana"/>
          <w:sz w:val="18"/>
          <w:szCs w:val="18"/>
        </w:rPr>
        <w:t xml:space="preserve"> zgodnie z Ustawą z dnia 15 grudnia 2017 r. o zmianie ustawy o podatku od towarów i usług oraz niektórych innych ustaw (Dz.U. 2018 poz. 62).</w:t>
      </w:r>
    </w:p>
    <w:p w14:paraId="4E3049EE" w14:textId="286D3A6A" w:rsidR="006453BB" w:rsidRPr="00B93EFE" w:rsidRDefault="0095109B" w:rsidP="00D809F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Dostawca</w:t>
      </w:r>
      <w:r w:rsidR="0009072A" w:rsidRPr="00B93EFE">
        <w:rPr>
          <w:rFonts w:ascii="Verdana" w:hAnsi="Verdana"/>
          <w:sz w:val="18"/>
          <w:szCs w:val="18"/>
        </w:rPr>
        <w:t xml:space="preserve"> ma prawo wysyłania ustrukturyzowanej faktury elektronicznej za pośrednictwem platformy zgodnie z ustawa z dnia 9 listopada 2018 r. o elektronicznym fakturowaniu </w:t>
      </w:r>
      <w:r w:rsidR="006453BB" w:rsidRPr="00B93EFE">
        <w:rPr>
          <w:rFonts w:ascii="Verdana" w:hAnsi="Verdana"/>
          <w:sz w:val="18"/>
          <w:szCs w:val="18"/>
        </w:rPr>
        <w:br/>
      </w:r>
      <w:r w:rsidR="0009072A" w:rsidRPr="00B93EFE">
        <w:rPr>
          <w:rFonts w:ascii="Verdana" w:hAnsi="Verdana"/>
          <w:sz w:val="18"/>
          <w:szCs w:val="18"/>
        </w:rPr>
        <w:t>w zamówieniach publicznych (Dz.U. z 2018 r. poz. 2191).</w:t>
      </w:r>
      <w:bookmarkStart w:id="0" w:name="_Hlk28672871"/>
    </w:p>
    <w:p w14:paraId="1B923E71" w14:textId="689167A0" w:rsidR="006453BB" w:rsidRPr="00B93EFE" w:rsidRDefault="0095109B" w:rsidP="00D809F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Dostawca</w:t>
      </w:r>
      <w:r w:rsidR="00BA31D0" w:rsidRPr="00B93EFE">
        <w:rPr>
          <w:rFonts w:ascii="Verdana" w:hAnsi="Verdana" w:cs="Arial"/>
          <w:color w:val="000000"/>
          <w:sz w:val="18"/>
          <w:szCs w:val="18"/>
        </w:rPr>
        <w:t xml:space="preserve"> zobowiązuje się, że numer rachunku bankowego podawany na fakturach VAT będzie rachunkiem ujawnionym w wykazie podmiotów prowadzonym przez Szefa Krajowej Administracji Skarbowej (na tzw. „białej liście”). Zamawiający może odmówić zapłaty na rachunek nieujawniony w ww. wykazie podmiotów, a </w:t>
      </w:r>
      <w:r w:rsidR="004949E7">
        <w:rPr>
          <w:rFonts w:ascii="Verdana" w:hAnsi="Verdana" w:cs="Arial"/>
          <w:color w:val="000000"/>
          <w:sz w:val="18"/>
          <w:szCs w:val="18"/>
        </w:rPr>
        <w:t>Dostawca</w:t>
      </w:r>
      <w:r w:rsidR="00BA31D0" w:rsidRPr="00B93EFE">
        <w:rPr>
          <w:rFonts w:ascii="Verdana" w:hAnsi="Verdana" w:cs="Arial"/>
          <w:color w:val="000000"/>
          <w:sz w:val="18"/>
          <w:szCs w:val="18"/>
        </w:rPr>
        <w:t xml:space="preserve"> nie będzie uprawniony do dochodzenia odsetek. </w:t>
      </w:r>
      <w:r w:rsidR="004949E7">
        <w:rPr>
          <w:rFonts w:ascii="Verdana" w:hAnsi="Verdana" w:cs="Arial"/>
          <w:color w:val="000000"/>
          <w:sz w:val="18"/>
          <w:szCs w:val="18"/>
        </w:rPr>
        <w:t>Dostawca</w:t>
      </w:r>
      <w:r w:rsidR="00BA31D0" w:rsidRPr="00B93EFE">
        <w:rPr>
          <w:rFonts w:ascii="Verdana" w:hAnsi="Verdana" w:cs="Arial"/>
          <w:color w:val="000000"/>
          <w:sz w:val="18"/>
          <w:szCs w:val="18"/>
        </w:rPr>
        <w:t xml:space="preserve"> ponosi odpowiedzialność odszkodowawczą względem Zamawiającego </w:t>
      </w:r>
      <w:r w:rsidR="006453BB" w:rsidRPr="00B93EFE">
        <w:rPr>
          <w:rFonts w:ascii="Verdana" w:hAnsi="Verdana" w:cs="Arial"/>
          <w:color w:val="000000"/>
          <w:sz w:val="18"/>
          <w:szCs w:val="18"/>
        </w:rPr>
        <w:br/>
      </w:r>
      <w:r w:rsidR="00BA31D0" w:rsidRPr="00B93EFE">
        <w:rPr>
          <w:rFonts w:ascii="Verdana" w:hAnsi="Verdana" w:cs="Arial"/>
          <w:color w:val="000000"/>
          <w:sz w:val="18"/>
          <w:szCs w:val="18"/>
        </w:rPr>
        <w:t>w przypadku: podania na fakturze rachunku bankowego nieujawnionego w ww. wykazie podmiotów i uiszczenia przez Zamawiającego płatności na taki rachunek.</w:t>
      </w:r>
      <w:bookmarkEnd w:id="0"/>
    </w:p>
    <w:p w14:paraId="026E8ABA" w14:textId="49173D2A" w:rsidR="00033FB5" w:rsidRPr="00B93EFE" w:rsidRDefault="00DE6FA4" w:rsidP="00D809FE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FontStyle51"/>
          <w:rFonts w:cs="Times New Roman"/>
          <w:color w:val="auto"/>
          <w:sz w:val="18"/>
          <w:szCs w:val="18"/>
        </w:rPr>
      </w:pPr>
      <w:r w:rsidRPr="00B93EFE">
        <w:rPr>
          <w:rStyle w:val="FontStyle51"/>
          <w:sz w:val="18"/>
          <w:szCs w:val="18"/>
        </w:rPr>
        <w:t>Wydatek</w:t>
      </w:r>
      <w:r w:rsidR="0009072A" w:rsidRPr="00B93EFE">
        <w:rPr>
          <w:rStyle w:val="FontStyle51"/>
          <w:sz w:val="18"/>
          <w:szCs w:val="18"/>
        </w:rPr>
        <w:t xml:space="preserve"> finansowany </w:t>
      </w:r>
      <w:r w:rsidRPr="00B93EFE">
        <w:rPr>
          <w:rStyle w:val="FontStyle51"/>
          <w:sz w:val="18"/>
          <w:szCs w:val="18"/>
        </w:rPr>
        <w:t xml:space="preserve">ze środków Europejskiego </w:t>
      </w:r>
      <w:r w:rsidR="0009072A" w:rsidRPr="00B93EFE">
        <w:rPr>
          <w:rStyle w:val="FontStyle51"/>
          <w:sz w:val="18"/>
          <w:szCs w:val="18"/>
        </w:rPr>
        <w:t>Funduszu Społecznego w ramach Regionalnego Programu Operacyjnego Województwa Śląskiego na lata 2014-2020.</w:t>
      </w:r>
    </w:p>
    <w:p w14:paraId="18E8ECF2" w14:textId="77777777" w:rsidR="00033FB5" w:rsidRPr="00B93EFE" w:rsidRDefault="00033FB5" w:rsidP="0014480A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7BAC66E" w14:textId="77777777" w:rsidR="006453BB" w:rsidRPr="00B93EFE" w:rsidRDefault="00033FB5" w:rsidP="006453BB">
      <w:pPr>
        <w:spacing w:after="0"/>
        <w:jc w:val="center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§4</w:t>
      </w:r>
    </w:p>
    <w:p w14:paraId="62ECFF4A" w14:textId="2D4B2731" w:rsidR="001B73B1" w:rsidRPr="00B93EFE" w:rsidRDefault="0095109B" w:rsidP="00D809FE">
      <w:pPr>
        <w:pStyle w:val="Akapitzlist"/>
        <w:numPr>
          <w:ilvl w:val="0"/>
          <w:numId w:val="37"/>
        </w:numPr>
        <w:spacing w:line="276" w:lineRule="auto"/>
        <w:ind w:hanging="357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Style w:val="FontStyle21"/>
          <w:rFonts w:ascii="Verdana" w:hAnsi="Verdana"/>
          <w:b w:val="0"/>
          <w:bCs w:val="0"/>
          <w:sz w:val="18"/>
          <w:szCs w:val="18"/>
        </w:rPr>
        <w:t>Dostawca</w:t>
      </w:r>
      <w:r w:rsidR="00DE6FA4" w:rsidRPr="00B93EFE">
        <w:rPr>
          <w:rStyle w:val="FontStyle21"/>
          <w:rFonts w:ascii="Verdana" w:hAnsi="Verdana"/>
          <w:b w:val="0"/>
          <w:bCs w:val="0"/>
          <w:sz w:val="18"/>
          <w:szCs w:val="18"/>
        </w:rPr>
        <w:t xml:space="preserve"> zapłaci karę umowną za zwłokę w terminowym wykonaniu przedmiotu umowy, </w:t>
      </w:r>
      <w:r w:rsidR="001B73B1" w:rsidRPr="00B93EFE">
        <w:rPr>
          <w:rStyle w:val="FontStyle21"/>
          <w:rFonts w:ascii="Verdana" w:hAnsi="Verdana"/>
          <w:b w:val="0"/>
          <w:bCs w:val="0"/>
          <w:sz w:val="18"/>
          <w:szCs w:val="18"/>
        </w:rPr>
        <w:br/>
      </w:r>
      <w:r w:rsidR="00DE6FA4" w:rsidRPr="00B93EFE">
        <w:rPr>
          <w:rStyle w:val="FontStyle21"/>
          <w:rFonts w:ascii="Verdana" w:hAnsi="Verdana"/>
          <w:b w:val="0"/>
          <w:bCs w:val="0"/>
          <w:sz w:val="18"/>
          <w:szCs w:val="18"/>
        </w:rPr>
        <w:t>w wysokości 0,2% ceny umowy brutto</w:t>
      </w:r>
      <w:r>
        <w:rPr>
          <w:rStyle w:val="FontStyle21"/>
          <w:rFonts w:ascii="Verdana" w:hAnsi="Verdana"/>
          <w:b w:val="0"/>
          <w:bCs w:val="0"/>
          <w:sz w:val="18"/>
          <w:szCs w:val="18"/>
        </w:rPr>
        <w:t xml:space="preserve"> wskazanej w </w:t>
      </w:r>
      <w:r w:rsidRPr="00D809FE">
        <w:rPr>
          <w:rFonts w:ascii="Verdana" w:hAnsi="Verdana"/>
          <w:sz w:val="18"/>
          <w:szCs w:val="18"/>
        </w:rPr>
        <w:t>§3</w:t>
      </w:r>
      <w:r>
        <w:rPr>
          <w:rStyle w:val="FontStyle21"/>
          <w:rFonts w:ascii="Verdana" w:hAnsi="Verdana"/>
          <w:b w:val="0"/>
          <w:bCs w:val="0"/>
          <w:sz w:val="18"/>
          <w:szCs w:val="18"/>
        </w:rPr>
        <w:t xml:space="preserve">  ust. 1 </w:t>
      </w:r>
      <w:r w:rsidR="00DE6FA4" w:rsidRPr="00B93EFE">
        <w:rPr>
          <w:rStyle w:val="FontStyle21"/>
          <w:rFonts w:ascii="Verdana" w:hAnsi="Verdana"/>
          <w:b w:val="0"/>
          <w:bCs w:val="0"/>
          <w:sz w:val="18"/>
          <w:szCs w:val="18"/>
        </w:rPr>
        <w:t xml:space="preserve">za każdy dzień zwłoki, w stosunku do ustalonego w </w:t>
      </w:r>
      <w:r w:rsidR="00DE6FA4" w:rsidRPr="00B93EFE">
        <w:rPr>
          <w:rFonts w:ascii="Verdana" w:hAnsi="Verdana"/>
          <w:sz w:val="18"/>
          <w:szCs w:val="18"/>
        </w:rPr>
        <w:t xml:space="preserve">§ 1 ust </w:t>
      </w:r>
      <w:r>
        <w:rPr>
          <w:rFonts w:ascii="Verdana" w:hAnsi="Verdana"/>
          <w:sz w:val="18"/>
          <w:szCs w:val="18"/>
        </w:rPr>
        <w:t>3</w:t>
      </w:r>
      <w:r w:rsidR="00DE6FA4" w:rsidRPr="00B93EFE">
        <w:rPr>
          <w:rFonts w:ascii="Verdana" w:hAnsi="Verdana"/>
          <w:sz w:val="18"/>
          <w:szCs w:val="18"/>
        </w:rPr>
        <w:t xml:space="preserve"> terminu realizacji umowy, liczoną za każdy stwierdzony przypadek zwłoki w realizacji umowy.</w:t>
      </w:r>
    </w:p>
    <w:p w14:paraId="0EC64CAB" w14:textId="372B4470" w:rsidR="001B73B1" w:rsidRPr="00B93EFE" w:rsidRDefault="00033FB5" w:rsidP="00D809FE">
      <w:pPr>
        <w:pStyle w:val="Akapitzlist"/>
        <w:numPr>
          <w:ilvl w:val="0"/>
          <w:numId w:val="37"/>
        </w:numPr>
        <w:spacing w:line="276" w:lineRule="auto"/>
        <w:ind w:hanging="357"/>
        <w:jc w:val="both"/>
        <w:rPr>
          <w:rStyle w:val="FontStyle21"/>
          <w:rFonts w:ascii="Verdana" w:hAnsi="Verdana"/>
          <w:b w:val="0"/>
          <w:bCs w:val="0"/>
          <w:sz w:val="18"/>
          <w:szCs w:val="18"/>
        </w:rPr>
      </w:pPr>
      <w:r w:rsidRPr="00B93EFE">
        <w:rPr>
          <w:rStyle w:val="FontStyle21"/>
          <w:rFonts w:ascii="Verdana" w:hAnsi="Verdana"/>
          <w:b w:val="0"/>
          <w:bCs w:val="0"/>
          <w:sz w:val="18"/>
          <w:szCs w:val="18"/>
        </w:rPr>
        <w:t>W przypadku</w:t>
      </w:r>
      <w:r w:rsidR="00DE6FA4" w:rsidRPr="00B93EFE">
        <w:rPr>
          <w:rStyle w:val="FontStyle21"/>
          <w:rFonts w:ascii="Verdana" w:hAnsi="Verdana"/>
          <w:b w:val="0"/>
          <w:bCs w:val="0"/>
          <w:sz w:val="18"/>
          <w:szCs w:val="18"/>
        </w:rPr>
        <w:t xml:space="preserve"> stwierdzenia</w:t>
      </w:r>
      <w:r w:rsidRPr="00B93EFE">
        <w:rPr>
          <w:rStyle w:val="FontStyle21"/>
          <w:rFonts w:ascii="Verdana" w:hAnsi="Verdana"/>
          <w:b w:val="0"/>
          <w:bCs w:val="0"/>
          <w:sz w:val="18"/>
          <w:szCs w:val="18"/>
        </w:rPr>
        <w:t xml:space="preserve"> wad</w:t>
      </w:r>
      <w:r w:rsidR="00DE6FA4" w:rsidRPr="00B93EFE">
        <w:rPr>
          <w:rStyle w:val="FontStyle21"/>
          <w:rFonts w:ascii="Verdana" w:hAnsi="Verdana"/>
          <w:b w:val="0"/>
          <w:bCs w:val="0"/>
          <w:sz w:val="18"/>
          <w:szCs w:val="18"/>
        </w:rPr>
        <w:t xml:space="preserve"> przy odbiorze przedmiotu umowy</w:t>
      </w:r>
      <w:r w:rsidRPr="00B93EFE">
        <w:rPr>
          <w:rStyle w:val="FontStyle21"/>
          <w:rFonts w:ascii="Verdana" w:hAnsi="Verdana"/>
          <w:b w:val="0"/>
          <w:bCs w:val="0"/>
          <w:sz w:val="18"/>
          <w:szCs w:val="18"/>
        </w:rPr>
        <w:t>,</w:t>
      </w:r>
      <w:r w:rsidR="00DE6FA4" w:rsidRPr="00B93EFE">
        <w:rPr>
          <w:rStyle w:val="FontStyle21"/>
          <w:rFonts w:ascii="Verdana" w:hAnsi="Verdana"/>
          <w:b w:val="0"/>
          <w:bCs w:val="0"/>
          <w:sz w:val="18"/>
          <w:szCs w:val="18"/>
        </w:rPr>
        <w:t xml:space="preserve"> strony uzgodnią </w:t>
      </w:r>
      <w:r w:rsidR="0014480A" w:rsidRPr="00B93EFE">
        <w:rPr>
          <w:rStyle w:val="FontStyle21"/>
          <w:rFonts w:ascii="Verdana" w:hAnsi="Verdana"/>
          <w:b w:val="0"/>
          <w:bCs w:val="0"/>
          <w:sz w:val="18"/>
          <w:szCs w:val="18"/>
        </w:rPr>
        <w:t xml:space="preserve">termin ich usunięcia. </w:t>
      </w:r>
      <w:r w:rsidR="0095109B">
        <w:rPr>
          <w:rStyle w:val="FontStyle21"/>
          <w:rFonts w:ascii="Verdana" w:hAnsi="Verdana"/>
          <w:b w:val="0"/>
          <w:bCs w:val="0"/>
          <w:sz w:val="18"/>
          <w:szCs w:val="18"/>
        </w:rPr>
        <w:t>Dostawca</w:t>
      </w:r>
      <w:r w:rsidR="0014480A" w:rsidRPr="00B93EFE">
        <w:rPr>
          <w:rStyle w:val="FontStyle21"/>
          <w:rFonts w:ascii="Verdana" w:hAnsi="Verdana"/>
          <w:b w:val="0"/>
          <w:bCs w:val="0"/>
          <w:sz w:val="18"/>
          <w:szCs w:val="18"/>
        </w:rPr>
        <w:t xml:space="preserve"> zapłaci karę umowną za zwłokę w usunięciu wad stwierdzonych przy odbiorze, w wysokości 0,5% ceny umowy brutto</w:t>
      </w:r>
      <w:r w:rsidR="0095109B">
        <w:rPr>
          <w:rStyle w:val="FontStyle21"/>
          <w:rFonts w:ascii="Verdana" w:hAnsi="Verdana"/>
          <w:b w:val="0"/>
          <w:bCs w:val="0"/>
          <w:sz w:val="18"/>
          <w:szCs w:val="18"/>
        </w:rPr>
        <w:t xml:space="preserve"> wskazanej w </w:t>
      </w:r>
      <w:r w:rsidR="0095109B" w:rsidRPr="00D809FE">
        <w:rPr>
          <w:rFonts w:ascii="Verdana" w:hAnsi="Verdana"/>
          <w:sz w:val="18"/>
          <w:szCs w:val="18"/>
        </w:rPr>
        <w:t>§3</w:t>
      </w:r>
      <w:r w:rsidR="0095109B">
        <w:rPr>
          <w:rFonts w:ascii="Verdana" w:hAnsi="Verdana"/>
          <w:sz w:val="18"/>
          <w:szCs w:val="18"/>
        </w:rPr>
        <w:t xml:space="preserve"> ust. 1</w:t>
      </w:r>
      <w:r w:rsidR="0014480A" w:rsidRPr="00B93EFE">
        <w:rPr>
          <w:rStyle w:val="FontStyle21"/>
          <w:rFonts w:ascii="Verdana" w:hAnsi="Verdana"/>
          <w:b w:val="0"/>
          <w:bCs w:val="0"/>
          <w:sz w:val="18"/>
          <w:szCs w:val="18"/>
        </w:rPr>
        <w:t xml:space="preserve"> za każdy dzień zwłoki, liczonej od ustalonego terminu usunięcia wad.</w:t>
      </w:r>
    </w:p>
    <w:p w14:paraId="06CA84CD" w14:textId="2520B1C9" w:rsidR="001B73B1" w:rsidRPr="00B93EFE" w:rsidRDefault="0014480A" w:rsidP="00D809FE">
      <w:pPr>
        <w:pStyle w:val="Akapitzlist"/>
        <w:numPr>
          <w:ilvl w:val="0"/>
          <w:numId w:val="37"/>
        </w:numPr>
        <w:spacing w:line="276" w:lineRule="auto"/>
        <w:ind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 xml:space="preserve">W przypadku nienależytego wykonywania przedmiotu umowy, w szczególności wielokrotnych przypadków zwłoki w realizacji umowy Zamawiający może odstąpić od umowy </w:t>
      </w:r>
      <w:r w:rsidR="0095109B">
        <w:rPr>
          <w:rFonts w:ascii="Verdana" w:hAnsi="Verdana"/>
          <w:sz w:val="18"/>
          <w:szCs w:val="18"/>
        </w:rPr>
        <w:t xml:space="preserve">w całości lub </w:t>
      </w:r>
      <w:r w:rsidR="0095109B">
        <w:rPr>
          <w:rFonts w:ascii="Verdana" w:hAnsi="Verdana"/>
          <w:sz w:val="18"/>
          <w:szCs w:val="18"/>
        </w:rPr>
        <w:br/>
        <w:t>w części</w:t>
      </w:r>
      <w:r w:rsidR="0095109B" w:rsidRPr="00B93EFE">
        <w:rPr>
          <w:rFonts w:ascii="Verdana" w:hAnsi="Verdana"/>
          <w:sz w:val="18"/>
          <w:szCs w:val="18"/>
        </w:rPr>
        <w:t xml:space="preserve"> </w:t>
      </w:r>
      <w:r w:rsidRPr="00B93EFE">
        <w:rPr>
          <w:rFonts w:ascii="Verdana" w:hAnsi="Verdana"/>
          <w:sz w:val="18"/>
          <w:szCs w:val="18"/>
        </w:rPr>
        <w:t xml:space="preserve">bez wyznaczenia dodatkowego terminu należytego wykonania przedmiotu umowy. </w:t>
      </w:r>
      <w:r w:rsidR="0095109B">
        <w:rPr>
          <w:rFonts w:ascii="Verdana" w:hAnsi="Verdana"/>
          <w:sz w:val="18"/>
          <w:szCs w:val="18"/>
        </w:rPr>
        <w:t xml:space="preserve">Dostawca </w:t>
      </w:r>
      <w:r w:rsidRPr="00B93EFE">
        <w:rPr>
          <w:rFonts w:ascii="Verdana" w:hAnsi="Verdana"/>
          <w:sz w:val="18"/>
          <w:szCs w:val="18"/>
        </w:rPr>
        <w:t>w tym przypadku zapłaci Zamawiającemu karę umowną w wysokości 20% ceny umowy brutto</w:t>
      </w:r>
      <w:r w:rsidR="0095109B">
        <w:rPr>
          <w:rFonts w:ascii="Verdana" w:hAnsi="Verdana"/>
          <w:sz w:val="18"/>
          <w:szCs w:val="18"/>
        </w:rPr>
        <w:t xml:space="preserve">, określonej w </w:t>
      </w:r>
      <w:r w:rsidR="0095109B" w:rsidRPr="00D809FE">
        <w:rPr>
          <w:rFonts w:ascii="Verdana" w:hAnsi="Verdana"/>
          <w:sz w:val="18"/>
          <w:szCs w:val="18"/>
        </w:rPr>
        <w:t>§3</w:t>
      </w:r>
      <w:r w:rsidR="0095109B">
        <w:rPr>
          <w:rFonts w:ascii="Verdana" w:hAnsi="Verdana"/>
          <w:sz w:val="18"/>
          <w:szCs w:val="18"/>
        </w:rPr>
        <w:t xml:space="preserve"> ust. 1</w:t>
      </w:r>
      <w:r w:rsidRPr="00B93EFE">
        <w:rPr>
          <w:rFonts w:ascii="Verdana" w:hAnsi="Verdana"/>
          <w:sz w:val="18"/>
          <w:szCs w:val="18"/>
        </w:rPr>
        <w:t>.</w:t>
      </w:r>
    </w:p>
    <w:p w14:paraId="02A7BF2E" w14:textId="3070D76F" w:rsidR="008D682A" w:rsidRPr="00D809FE" w:rsidRDefault="0095109B" w:rsidP="00722A71">
      <w:pPr>
        <w:pStyle w:val="Tekstpodstawowy"/>
        <w:numPr>
          <w:ilvl w:val="0"/>
          <w:numId w:val="37"/>
        </w:numPr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Dostawca</w:t>
      </w:r>
      <w:r w:rsidR="008D682A" w:rsidRPr="00D809FE">
        <w:rPr>
          <w:rFonts w:ascii="Verdana" w:hAnsi="Verdana"/>
          <w:b w:val="0"/>
          <w:sz w:val="18"/>
          <w:szCs w:val="18"/>
        </w:rPr>
        <w:t xml:space="preserve"> zapłaci Zamawiającemu karę umowną</w:t>
      </w:r>
      <w:r w:rsidR="00D809FE" w:rsidRPr="00D809FE">
        <w:rPr>
          <w:rFonts w:ascii="Verdana" w:hAnsi="Verdana"/>
          <w:b w:val="0"/>
          <w:sz w:val="18"/>
          <w:szCs w:val="18"/>
        </w:rPr>
        <w:t xml:space="preserve"> </w:t>
      </w:r>
      <w:r w:rsidR="008D682A" w:rsidRPr="00D809FE">
        <w:rPr>
          <w:rFonts w:ascii="Verdana" w:hAnsi="Verdana"/>
          <w:b w:val="0"/>
          <w:sz w:val="18"/>
          <w:szCs w:val="18"/>
        </w:rPr>
        <w:t xml:space="preserve">w przypadku nieuzasadnionego odstąpienia </w:t>
      </w:r>
      <w:r>
        <w:rPr>
          <w:rFonts w:ascii="Verdana" w:hAnsi="Verdana"/>
          <w:b w:val="0"/>
          <w:sz w:val="18"/>
          <w:szCs w:val="18"/>
        </w:rPr>
        <w:br/>
      </w:r>
      <w:r w:rsidR="008D682A" w:rsidRPr="00D809FE">
        <w:rPr>
          <w:rFonts w:ascii="Verdana" w:hAnsi="Verdana"/>
          <w:b w:val="0"/>
          <w:sz w:val="18"/>
          <w:szCs w:val="18"/>
        </w:rPr>
        <w:t xml:space="preserve">od umowy przez </w:t>
      </w:r>
      <w:r>
        <w:rPr>
          <w:rFonts w:ascii="Verdana" w:hAnsi="Verdana"/>
          <w:b w:val="0"/>
          <w:sz w:val="18"/>
          <w:szCs w:val="18"/>
        </w:rPr>
        <w:t>Dostawcę</w:t>
      </w:r>
      <w:r w:rsidR="008D682A" w:rsidRPr="00D809FE">
        <w:rPr>
          <w:rFonts w:ascii="Verdana" w:hAnsi="Verdana"/>
          <w:b w:val="0"/>
          <w:sz w:val="18"/>
          <w:szCs w:val="18"/>
        </w:rPr>
        <w:t xml:space="preserve"> w wysokości 10 % kwoty wynagrodzenia</w:t>
      </w:r>
      <w:r w:rsidR="00D809FE" w:rsidRPr="00D809FE">
        <w:rPr>
          <w:rFonts w:ascii="Verdana" w:hAnsi="Verdana"/>
          <w:sz w:val="18"/>
          <w:szCs w:val="18"/>
        </w:rPr>
        <w:t xml:space="preserve"> </w:t>
      </w:r>
      <w:r w:rsidR="00D809FE" w:rsidRPr="00D809FE">
        <w:rPr>
          <w:rFonts w:ascii="Verdana" w:hAnsi="Verdana"/>
          <w:b w:val="0"/>
          <w:bCs/>
          <w:sz w:val="18"/>
          <w:szCs w:val="18"/>
        </w:rPr>
        <w:t>brutto</w:t>
      </w:r>
      <w:r w:rsidR="008D682A" w:rsidRPr="00D809FE">
        <w:rPr>
          <w:rFonts w:ascii="Verdana" w:hAnsi="Verdana"/>
          <w:b w:val="0"/>
          <w:bCs/>
          <w:sz w:val="18"/>
          <w:szCs w:val="18"/>
        </w:rPr>
        <w:t xml:space="preserve"> </w:t>
      </w:r>
      <w:r w:rsidR="008D682A" w:rsidRPr="00D809FE">
        <w:rPr>
          <w:rFonts w:ascii="Verdana" w:hAnsi="Verdana"/>
          <w:b w:val="0"/>
          <w:sz w:val="18"/>
          <w:szCs w:val="18"/>
        </w:rPr>
        <w:t xml:space="preserve">określonego </w:t>
      </w:r>
      <w:bookmarkStart w:id="1" w:name="_Hlk85182874"/>
      <w:r w:rsidR="008D682A" w:rsidRPr="00D809FE">
        <w:rPr>
          <w:rFonts w:ascii="Verdana" w:hAnsi="Verdana"/>
          <w:b w:val="0"/>
          <w:sz w:val="18"/>
          <w:szCs w:val="18"/>
        </w:rPr>
        <w:t>w §3 ust. 1.</w:t>
      </w:r>
    </w:p>
    <w:bookmarkEnd w:id="1"/>
    <w:p w14:paraId="712B9DF2" w14:textId="77777777" w:rsidR="001B73B1" w:rsidRPr="00B93EFE" w:rsidRDefault="0014480A" w:rsidP="00D809FE">
      <w:pPr>
        <w:pStyle w:val="Akapitzlist"/>
        <w:numPr>
          <w:ilvl w:val="0"/>
          <w:numId w:val="37"/>
        </w:numPr>
        <w:spacing w:line="276" w:lineRule="auto"/>
        <w:ind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Jeżeli szkoda rzeczywista przewyższy wartość zastrzeżonych kar umownych, Zamawiający będzie uprawniony do dochodzenie odszkodowania uzupełniającego na zasadach ogólnych.</w:t>
      </w:r>
    </w:p>
    <w:p w14:paraId="290239D1" w14:textId="78D0DD72" w:rsidR="00033FB5" w:rsidRPr="00C6621C" w:rsidRDefault="00033FB5" w:rsidP="00C6621C">
      <w:pPr>
        <w:pStyle w:val="Akapitzlist"/>
        <w:numPr>
          <w:ilvl w:val="0"/>
          <w:numId w:val="37"/>
        </w:numPr>
        <w:spacing w:line="276" w:lineRule="auto"/>
        <w:ind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 xml:space="preserve">W przypadku </w:t>
      </w:r>
      <w:r w:rsidR="005D407D">
        <w:rPr>
          <w:rFonts w:ascii="Verdana" w:hAnsi="Verdana"/>
          <w:sz w:val="18"/>
          <w:szCs w:val="18"/>
        </w:rPr>
        <w:t>braku rozpoczęcia wykonania</w:t>
      </w:r>
      <w:r w:rsidRPr="00B93EFE">
        <w:rPr>
          <w:rFonts w:ascii="Verdana" w:hAnsi="Verdana"/>
          <w:sz w:val="18"/>
          <w:szCs w:val="18"/>
        </w:rPr>
        <w:t xml:space="preserve"> przedmiotu umowy </w:t>
      </w:r>
      <w:r w:rsidR="007B58D4">
        <w:rPr>
          <w:rFonts w:ascii="Verdana" w:hAnsi="Verdana"/>
          <w:sz w:val="18"/>
          <w:szCs w:val="18"/>
        </w:rPr>
        <w:t xml:space="preserve">w całości </w:t>
      </w:r>
      <w:r w:rsidRPr="00B93EFE">
        <w:rPr>
          <w:rFonts w:ascii="Verdana" w:hAnsi="Verdana"/>
          <w:sz w:val="18"/>
          <w:szCs w:val="18"/>
        </w:rPr>
        <w:t xml:space="preserve">w terminie 7 dni od upływu terminu określonego w § 2 Zamawiający może w ciągu 30 dni odstąpić od umowy </w:t>
      </w:r>
      <w:r w:rsidR="00C6621C">
        <w:rPr>
          <w:rFonts w:ascii="Verdana" w:hAnsi="Verdana"/>
          <w:sz w:val="18"/>
          <w:szCs w:val="18"/>
        </w:rPr>
        <w:br/>
      </w:r>
      <w:r w:rsidRPr="00B93EFE">
        <w:rPr>
          <w:rFonts w:ascii="Verdana" w:hAnsi="Verdana"/>
          <w:sz w:val="18"/>
          <w:szCs w:val="18"/>
        </w:rPr>
        <w:t>w całości lub w części bez wyznaczenia dodatkowego terminu. W tym przypadku Zamawiający naliczy Dostawcy karę umowną w wysokości 20% wynagrodzenia brutto określoneg</w:t>
      </w:r>
      <w:r w:rsidRPr="00B93EFE">
        <w:rPr>
          <w:rFonts w:ascii="Verdana" w:hAnsi="Verdana"/>
          <w:color w:val="000000" w:themeColor="text1"/>
          <w:sz w:val="18"/>
          <w:szCs w:val="18"/>
        </w:rPr>
        <w:t>o w § 3 ust. 1.</w:t>
      </w:r>
      <w:bookmarkStart w:id="2" w:name="_Hlk47430649"/>
    </w:p>
    <w:p w14:paraId="6D975C94" w14:textId="796BC6FC" w:rsidR="00033FB5" w:rsidRPr="00B93EFE" w:rsidRDefault="00033FB5" w:rsidP="0014480A">
      <w:pPr>
        <w:spacing w:after="0"/>
        <w:jc w:val="center"/>
        <w:rPr>
          <w:rStyle w:val="FontStyle51"/>
          <w:rFonts w:cs="Times New Roman"/>
          <w:color w:val="auto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§</w:t>
      </w:r>
      <w:bookmarkEnd w:id="2"/>
      <w:r w:rsidR="001B73B1" w:rsidRPr="00B93EFE">
        <w:rPr>
          <w:rFonts w:ascii="Verdana" w:hAnsi="Verdana"/>
          <w:sz w:val="18"/>
          <w:szCs w:val="18"/>
        </w:rPr>
        <w:t>5</w:t>
      </w:r>
    </w:p>
    <w:p w14:paraId="7E036E88" w14:textId="77777777" w:rsidR="001B73B1" w:rsidRPr="00B93EFE" w:rsidRDefault="00033FB5" w:rsidP="00D809F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Dostawca ponosi odpowiedzialność za przedmiot umowy do czasu ostatecznego odbioru przez Zamawiającego.</w:t>
      </w:r>
    </w:p>
    <w:p w14:paraId="5772AB01" w14:textId="77777777" w:rsidR="001B73B1" w:rsidRPr="00B93EFE" w:rsidRDefault="00033FB5" w:rsidP="00D809F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 xml:space="preserve">Spory powstałe w wyniku wykonania niniejszej umowy rozpatrzy Sąd Powszechny właściwy </w:t>
      </w:r>
      <w:r w:rsidRPr="00B93EFE">
        <w:rPr>
          <w:rFonts w:ascii="Verdana" w:hAnsi="Verdana"/>
          <w:sz w:val="18"/>
          <w:szCs w:val="18"/>
        </w:rPr>
        <w:br/>
        <w:t>dla siedziby Zamawiającego.</w:t>
      </w:r>
    </w:p>
    <w:p w14:paraId="35FC3855" w14:textId="5C58D866" w:rsidR="00033FB5" w:rsidRPr="00B93EFE" w:rsidRDefault="00033FB5" w:rsidP="00D809F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Cesja wierzytelności Dostawcy, przysługujących mu względem Zamawiającego na osoby trzecie, jest niedopuszczalna.</w:t>
      </w:r>
    </w:p>
    <w:p w14:paraId="2809D911" w14:textId="274499E5" w:rsidR="00033FB5" w:rsidRPr="00B93EFE" w:rsidRDefault="00033FB5" w:rsidP="00D809FE">
      <w:pPr>
        <w:spacing w:after="0"/>
        <w:jc w:val="center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§</w:t>
      </w:r>
      <w:r w:rsidR="001B73B1" w:rsidRPr="00B93EFE">
        <w:rPr>
          <w:rFonts w:ascii="Verdana" w:hAnsi="Verdana"/>
          <w:sz w:val="18"/>
          <w:szCs w:val="18"/>
        </w:rPr>
        <w:t>6</w:t>
      </w:r>
    </w:p>
    <w:p w14:paraId="1CD91FE5" w14:textId="77777777" w:rsidR="00033FB5" w:rsidRPr="00B93EFE" w:rsidRDefault="00033FB5" w:rsidP="00D809FE">
      <w:pPr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 xml:space="preserve">Wszelkie zmiany umowy mogą nastąpić za zgodą obu stron, w formie pisemnej, pod rygorem nieważności, w drodze aneksu. </w:t>
      </w:r>
    </w:p>
    <w:p w14:paraId="2F375756" w14:textId="77777777" w:rsidR="00C6621C" w:rsidRDefault="00033FB5" w:rsidP="00C6621C">
      <w:pPr>
        <w:spacing w:after="0"/>
        <w:jc w:val="center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§</w:t>
      </w:r>
      <w:r w:rsidR="001B73B1" w:rsidRPr="00B93EFE">
        <w:rPr>
          <w:rFonts w:ascii="Verdana" w:hAnsi="Verdana"/>
          <w:sz w:val="18"/>
          <w:szCs w:val="18"/>
        </w:rPr>
        <w:t>7</w:t>
      </w:r>
    </w:p>
    <w:p w14:paraId="09601A99" w14:textId="6B0B653A" w:rsidR="00033FB5" w:rsidRPr="00B93EFE" w:rsidRDefault="00033FB5" w:rsidP="00C6621C">
      <w:pPr>
        <w:spacing w:after="0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lastRenderedPageBreak/>
        <w:t>W sprawach nieuregulowanych w niniejszej umowie stosuje się właściwe przepisy</w:t>
      </w:r>
      <w:r w:rsidR="00170B70" w:rsidRPr="00B93EFE">
        <w:rPr>
          <w:rFonts w:ascii="Verdana" w:hAnsi="Verdana"/>
          <w:sz w:val="18"/>
          <w:szCs w:val="18"/>
        </w:rPr>
        <w:t>,</w:t>
      </w:r>
      <w:r w:rsidRPr="00B93EFE">
        <w:rPr>
          <w:rFonts w:ascii="Verdana" w:hAnsi="Verdana"/>
          <w:sz w:val="18"/>
          <w:szCs w:val="18"/>
        </w:rPr>
        <w:t xml:space="preserve"> w szczególności przepisy Kodeksu Cywilnego.</w:t>
      </w:r>
    </w:p>
    <w:p w14:paraId="248873DB" w14:textId="77777777" w:rsidR="00D809FE" w:rsidRDefault="00033FB5" w:rsidP="00D809FE">
      <w:pPr>
        <w:spacing w:after="0"/>
        <w:jc w:val="center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§</w:t>
      </w:r>
      <w:r w:rsidR="001B73B1" w:rsidRPr="00B93EFE">
        <w:rPr>
          <w:rFonts w:ascii="Verdana" w:hAnsi="Verdana"/>
          <w:sz w:val="18"/>
          <w:szCs w:val="18"/>
        </w:rPr>
        <w:t>8</w:t>
      </w:r>
    </w:p>
    <w:p w14:paraId="777B8D62" w14:textId="3A4285BA" w:rsidR="00033FB5" w:rsidRDefault="00033FB5" w:rsidP="00D809FE">
      <w:pPr>
        <w:spacing w:after="0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Umowa została sporządzona w dwóch jednobrzmiących egzemplarzach, jeden dla Zamawiającego, jeden dla Dostawcy.</w:t>
      </w:r>
    </w:p>
    <w:p w14:paraId="2511108E" w14:textId="77777777" w:rsidR="00D809FE" w:rsidRPr="00B93EFE" w:rsidRDefault="00D809FE" w:rsidP="00D809FE">
      <w:pPr>
        <w:spacing w:after="0"/>
        <w:jc w:val="both"/>
        <w:rPr>
          <w:rFonts w:ascii="Verdana" w:hAnsi="Verdana"/>
          <w:sz w:val="18"/>
          <w:szCs w:val="18"/>
        </w:rPr>
      </w:pPr>
    </w:p>
    <w:p w14:paraId="59EBEB93" w14:textId="3842911F" w:rsidR="00033FB5" w:rsidRPr="00B93EFE" w:rsidRDefault="00033FB5" w:rsidP="00457857">
      <w:pPr>
        <w:spacing w:after="0"/>
        <w:jc w:val="center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§</w:t>
      </w:r>
      <w:r w:rsidR="001B73B1" w:rsidRPr="00B93EFE">
        <w:rPr>
          <w:rFonts w:ascii="Verdana" w:hAnsi="Verdana"/>
          <w:sz w:val="18"/>
          <w:szCs w:val="18"/>
        </w:rPr>
        <w:t>9</w:t>
      </w:r>
    </w:p>
    <w:p w14:paraId="4AB953B9" w14:textId="77777777" w:rsidR="00033FB5" w:rsidRPr="00B93EFE" w:rsidRDefault="00033FB5" w:rsidP="00D809FE">
      <w:pPr>
        <w:spacing w:after="0"/>
        <w:contextualSpacing/>
        <w:rPr>
          <w:rFonts w:ascii="Verdana" w:hAnsi="Verdana"/>
          <w:b/>
          <w:bCs/>
          <w:sz w:val="18"/>
          <w:szCs w:val="18"/>
        </w:rPr>
      </w:pPr>
      <w:r w:rsidRPr="00B93EFE">
        <w:rPr>
          <w:rFonts w:ascii="Verdana" w:hAnsi="Verdana"/>
          <w:b/>
          <w:bCs/>
          <w:sz w:val="18"/>
          <w:szCs w:val="18"/>
        </w:rPr>
        <w:t>Klauzula informacyjna Śląskiego Centrum Przedsiębiorczości w Chorzowie</w:t>
      </w:r>
    </w:p>
    <w:p w14:paraId="697B4F20" w14:textId="50D88F5B" w:rsidR="00033FB5" w:rsidRPr="00B93EFE" w:rsidRDefault="00033FB5" w:rsidP="00D809FE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</w:t>
      </w:r>
    </w:p>
    <w:p w14:paraId="3A976188" w14:textId="77777777" w:rsidR="00033FB5" w:rsidRPr="00B93EFE" w:rsidRDefault="00033FB5" w:rsidP="00D809FE">
      <w:pPr>
        <w:numPr>
          <w:ilvl w:val="0"/>
          <w:numId w:val="28"/>
        </w:num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B93EFE">
        <w:rPr>
          <w:rFonts w:ascii="Verdana" w:hAnsi="Verdana"/>
          <w:color w:val="000000"/>
          <w:sz w:val="18"/>
          <w:szCs w:val="18"/>
        </w:rPr>
        <w:t xml:space="preserve">Administratorem Pani/Pana danych osobowych jest Śląskie Centrum Przedsiębiorczości, </w:t>
      </w:r>
      <w:r w:rsidRPr="00B93EFE">
        <w:rPr>
          <w:rFonts w:ascii="Verdana" w:hAnsi="Verdana"/>
          <w:color w:val="000000"/>
          <w:sz w:val="18"/>
          <w:szCs w:val="18"/>
        </w:rPr>
        <w:br/>
        <w:t xml:space="preserve">z siedzibą przy ul. Katowickiej 47, 41-500 Chorzów, adres email: </w:t>
      </w:r>
      <w:hyperlink r:id="rId8" w:history="1">
        <w:r w:rsidRPr="00B93EFE">
          <w:rPr>
            <w:rFonts w:ascii="Verdana" w:hAnsi="Verdana"/>
            <w:color w:val="0000FF"/>
            <w:sz w:val="18"/>
            <w:szCs w:val="18"/>
            <w:u w:val="single"/>
          </w:rPr>
          <w:t>scp@scp-slask.pl</w:t>
        </w:r>
      </w:hyperlink>
      <w:r w:rsidRPr="00B93EFE">
        <w:rPr>
          <w:rFonts w:ascii="Verdana" w:hAnsi="Verdana"/>
          <w:color w:val="000000"/>
          <w:sz w:val="18"/>
          <w:szCs w:val="18"/>
        </w:rPr>
        <w:t xml:space="preserve">, strona internetowa: </w:t>
      </w:r>
      <w:hyperlink r:id="rId9" w:history="1">
        <w:r w:rsidRPr="00B93EFE">
          <w:rPr>
            <w:rFonts w:ascii="Verdana" w:hAnsi="Verdana"/>
            <w:color w:val="0000FF"/>
            <w:sz w:val="18"/>
            <w:szCs w:val="18"/>
            <w:u w:val="single"/>
          </w:rPr>
          <w:t>http://bip.scp-slask.pl/</w:t>
        </w:r>
      </w:hyperlink>
      <w:r w:rsidRPr="00B93EFE">
        <w:rPr>
          <w:rFonts w:ascii="Verdana" w:hAnsi="Verdana"/>
          <w:color w:val="000000"/>
          <w:sz w:val="18"/>
          <w:szCs w:val="18"/>
        </w:rPr>
        <w:t>;</w:t>
      </w:r>
    </w:p>
    <w:p w14:paraId="5C856F41" w14:textId="77777777" w:rsidR="00033FB5" w:rsidRPr="00B93EFE" w:rsidRDefault="00033FB5" w:rsidP="00D809FE">
      <w:pPr>
        <w:numPr>
          <w:ilvl w:val="0"/>
          <w:numId w:val="28"/>
        </w:num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B93EFE">
        <w:rPr>
          <w:rFonts w:ascii="Verdana" w:hAnsi="Verdana"/>
          <w:color w:val="000000"/>
          <w:sz w:val="18"/>
          <w:szCs w:val="18"/>
        </w:rPr>
        <w:t xml:space="preserve">Została wyznaczona osoba do kontaktu w sprawie przetwarzania danych osobowych, adres email: </w:t>
      </w:r>
      <w:hyperlink r:id="rId10" w:history="1">
        <w:r w:rsidRPr="00B93EFE">
          <w:rPr>
            <w:rFonts w:ascii="Verdana" w:hAnsi="Verdana"/>
            <w:color w:val="0000FF"/>
            <w:sz w:val="18"/>
            <w:szCs w:val="18"/>
            <w:u w:val="single"/>
          </w:rPr>
          <w:t>abi@scp-slask.pl</w:t>
        </w:r>
      </w:hyperlink>
      <w:r w:rsidRPr="00B93EFE">
        <w:rPr>
          <w:rFonts w:ascii="Verdana" w:hAnsi="Verdana"/>
          <w:color w:val="000000"/>
          <w:sz w:val="18"/>
          <w:szCs w:val="18"/>
        </w:rPr>
        <w:t>;</w:t>
      </w:r>
    </w:p>
    <w:p w14:paraId="0609EA15" w14:textId="77777777" w:rsidR="00033FB5" w:rsidRPr="00B93EFE" w:rsidRDefault="00033FB5" w:rsidP="00D809FE">
      <w:pPr>
        <w:numPr>
          <w:ilvl w:val="0"/>
          <w:numId w:val="28"/>
        </w:num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B93EFE">
        <w:rPr>
          <w:rFonts w:ascii="Verdana" w:hAnsi="Verdana"/>
          <w:color w:val="000000"/>
          <w:sz w:val="18"/>
          <w:szCs w:val="18"/>
        </w:rPr>
        <w:t xml:space="preserve">Pani/Pana dane osobowe będą przetwarzane w następujących celach: </w:t>
      </w:r>
      <w:r w:rsidRPr="00B93EFE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B93EFE">
        <w:rPr>
          <w:rFonts w:ascii="Verdana" w:hAnsi="Verdana"/>
          <w:color w:val="000000"/>
          <w:sz w:val="18"/>
          <w:szCs w:val="18"/>
        </w:rPr>
        <w:t> </w:t>
      </w:r>
    </w:p>
    <w:p w14:paraId="4565D676" w14:textId="72D4AF1C" w:rsidR="00033FB5" w:rsidRPr="00B93EFE" w:rsidRDefault="00033FB5" w:rsidP="00D809FE">
      <w:pPr>
        <w:numPr>
          <w:ilvl w:val="0"/>
          <w:numId w:val="29"/>
        </w:numPr>
        <w:spacing w:after="0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oceny złożonych ofert i wyboru najkorzystniejsze</w:t>
      </w:r>
      <w:r w:rsidR="006A79B0">
        <w:rPr>
          <w:rFonts w:ascii="Verdana" w:hAnsi="Verdana"/>
          <w:sz w:val="18"/>
          <w:szCs w:val="18"/>
        </w:rPr>
        <w:t>j</w:t>
      </w:r>
      <w:r w:rsidRPr="00B93EFE">
        <w:rPr>
          <w:rFonts w:ascii="Verdana" w:hAnsi="Verdana"/>
          <w:sz w:val="18"/>
          <w:szCs w:val="18"/>
        </w:rPr>
        <w:t>,</w:t>
      </w:r>
    </w:p>
    <w:p w14:paraId="6EE1347F" w14:textId="77777777" w:rsidR="00033FB5" w:rsidRPr="00B93EFE" w:rsidRDefault="00033FB5" w:rsidP="00D809FE">
      <w:pPr>
        <w:numPr>
          <w:ilvl w:val="0"/>
          <w:numId w:val="29"/>
        </w:numPr>
        <w:spacing w:after="0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udzielenie zamówienia/zlecenia i/lub zawarcia umowy,</w:t>
      </w:r>
    </w:p>
    <w:p w14:paraId="50A7DEDA" w14:textId="77777777" w:rsidR="00033FB5" w:rsidRPr="00B93EFE" w:rsidRDefault="00033FB5" w:rsidP="00D809FE">
      <w:pPr>
        <w:numPr>
          <w:ilvl w:val="0"/>
          <w:numId w:val="29"/>
        </w:numPr>
        <w:spacing w:after="0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 xml:space="preserve">realizacja i rozliczenie zamówienia, </w:t>
      </w:r>
    </w:p>
    <w:p w14:paraId="531D2EA1" w14:textId="77777777" w:rsidR="00033FB5" w:rsidRPr="00B93EFE" w:rsidRDefault="00033FB5" w:rsidP="00D809FE">
      <w:pPr>
        <w:numPr>
          <w:ilvl w:val="0"/>
          <w:numId w:val="29"/>
        </w:numPr>
        <w:spacing w:after="0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archiwizacja dokumentacji</w:t>
      </w:r>
      <w:r w:rsidRPr="00B93EFE">
        <w:rPr>
          <w:rFonts w:ascii="Verdana" w:hAnsi="Verdana"/>
          <w:i/>
          <w:iCs/>
          <w:sz w:val="18"/>
          <w:szCs w:val="18"/>
        </w:rPr>
        <w:t>.</w:t>
      </w:r>
    </w:p>
    <w:p w14:paraId="2192C3BC" w14:textId="77777777" w:rsidR="00033FB5" w:rsidRPr="00B93EFE" w:rsidRDefault="00033FB5" w:rsidP="00D809FE">
      <w:pPr>
        <w:spacing w:after="0"/>
        <w:ind w:left="360"/>
        <w:contextualSpacing/>
        <w:rPr>
          <w:rFonts w:ascii="Verdana" w:hAnsi="Verdana"/>
          <w:i/>
          <w:iCs/>
          <w:color w:val="000000"/>
          <w:sz w:val="18"/>
          <w:szCs w:val="18"/>
        </w:rPr>
      </w:pPr>
      <w:r w:rsidRPr="00B93EFE">
        <w:rPr>
          <w:rFonts w:ascii="Verdana" w:hAnsi="Verdana"/>
          <w:color w:val="000000"/>
          <w:sz w:val="18"/>
          <w:szCs w:val="18"/>
        </w:rPr>
        <w:t>Podstawą prawną przetwarzania danych osobowych jest</w:t>
      </w:r>
      <w:r w:rsidRPr="00B93EFE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B93EFE">
        <w:rPr>
          <w:rFonts w:ascii="Verdana" w:hAnsi="Verdana"/>
          <w:color w:val="000000"/>
          <w:sz w:val="18"/>
          <w:szCs w:val="18"/>
        </w:rPr>
        <w:t>obowiązek prawny administratora</w:t>
      </w:r>
      <w:r w:rsidRPr="00B93EFE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B93EFE">
        <w:rPr>
          <w:rFonts w:ascii="Verdana" w:hAnsi="Verdana"/>
          <w:color w:val="000000"/>
          <w:sz w:val="18"/>
          <w:szCs w:val="18"/>
        </w:rPr>
        <w:t>art</w:t>
      </w:r>
      <w:r w:rsidRPr="00B93EFE">
        <w:rPr>
          <w:rFonts w:ascii="Verdana" w:hAnsi="Verdana"/>
          <w:color w:val="FF0000"/>
          <w:sz w:val="18"/>
          <w:szCs w:val="18"/>
        </w:rPr>
        <w:t xml:space="preserve">. </w:t>
      </w:r>
      <w:r w:rsidRPr="00B93EFE">
        <w:rPr>
          <w:rFonts w:ascii="Verdana" w:hAnsi="Verdana"/>
          <w:sz w:val="18"/>
          <w:szCs w:val="18"/>
        </w:rPr>
        <w:t xml:space="preserve">6 ust.1 lit. c </w:t>
      </w:r>
      <w:r w:rsidRPr="00B93EFE">
        <w:rPr>
          <w:rFonts w:ascii="Verdana" w:hAnsi="Verdana"/>
          <w:color w:val="000000"/>
          <w:sz w:val="18"/>
          <w:szCs w:val="18"/>
        </w:rPr>
        <w:t>RODO oraz zawarta umowa art. 6 ust.1 lit. b RODO (jeżeli dotyczy). Powyższe cele wynikają z ustawy Prawo Zamówień Publicznych oraz aktów wykonawczych do ustawy</w:t>
      </w:r>
      <w:r w:rsidRPr="00B93EFE">
        <w:rPr>
          <w:rFonts w:ascii="Verdana" w:hAnsi="Verdana"/>
          <w:i/>
          <w:iCs/>
          <w:color w:val="000000"/>
          <w:sz w:val="18"/>
          <w:szCs w:val="18"/>
        </w:rPr>
        <w:t>.</w:t>
      </w:r>
    </w:p>
    <w:p w14:paraId="166BD6B2" w14:textId="77777777" w:rsidR="00033FB5" w:rsidRPr="00B93EFE" w:rsidRDefault="00033FB5" w:rsidP="00D809FE">
      <w:pPr>
        <w:numPr>
          <w:ilvl w:val="0"/>
          <w:numId w:val="28"/>
        </w:num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B93EFE">
        <w:rPr>
          <w:rFonts w:ascii="Verdana" w:hAnsi="Verdana"/>
          <w:color w:val="000000"/>
          <w:sz w:val="18"/>
          <w:szCs w:val="18"/>
        </w:rPr>
        <w:t>Pani/Pana dane osobowe będą ujawniane osobom upoważnionym przez administratora danych osobowych oraz podmiotom upoważnionym na podstawie przepisów prawa</w:t>
      </w:r>
      <w:r w:rsidRPr="00B93EFE">
        <w:rPr>
          <w:rFonts w:ascii="Verdana" w:hAnsi="Verdana"/>
          <w:i/>
          <w:iCs/>
          <w:color w:val="000000"/>
          <w:sz w:val="18"/>
          <w:szCs w:val="18"/>
        </w:rPr>
        <w:t>.</w:t>
      </w:r>
      <w:r w:rsidRPr="00B93EFE">
        <w:rPr>
          <w:rFonts w:ascii="Verdana" w:hAnsi="Verdana"/>
          <w:color w:val="000000"/>
          <w:sz w:val="18"/>
          <w:szCs w:val="18"/>
        </w:rPr>
        <w:t xml:space="preserve"> Ponadto. </w:t>
      </w:r>
      <w:r w:rsidRPr="00B93EFE">
        <w:rPr>
          <w:rFonts w:ascii="Verdana" w:hAnsi="Verdana"/>
          <w:color w:val="000000"/>
          <w:sz w:val="18"/>
          <w:szCs w:val="18"/>
        </w:rPr>
        <w:br/>
        <w:t>w zakresie stanowiącym informację publiczną dane będą ujawniane każdemu zainteresowanemu taką informacją</w:t>
      </w:r>
    </w:p>
    <w:p w14:paraId="42182482" w14:textId="77777777" w:rsidR="00033FB5" w:rsidRPr="00B93EFE" w:rsidRDefault="00033FB5" w:rsidP="00D809FE">
      <w:pPr>
        <w:numPr>
          <w:ilvl w:val="0"/>
          <w:numId w:val="28"/>
        </w:num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B93EFE">
        <w:rPr>
          <w:rFonts w:ascii="Verdana" w:hAnsi="Verdana"/>
          <w:color w:val="000000"/>
          <w:sz w:val="18"/>
          <w:szCs w:val="18"/>
        </w:rPr>
        <w:t>Pani/Pana dane osobowe będą przechowywane przez okres wynikający z przepisów prawa dot. archiwizacji.</w:t>
      </w:r>
    </w:p>
    <w:p w14:paraId="333D71C2" w14:textId="77777777" w:rsidR="00033FB5" w:rsidRPr="00B93EFE" w:rsidRDefault="00033FB5" w:rsidP="00D809FE">
      <w:pPr>
        <w:numPr>
          <w:ilvl w:val="0"/>
          <w:numId w:val="28"/>
        </w:num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B93EFE">
        <w:rPr>
          <w:rFonts w:ascii="Verdana" w:hAnsi="Verdana"/>
          <w:color w:val="000000"/>
          <w:sz w:val="18"/>
          <w:szCs w:val="18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5741F3D8" w14:textId="77777777" w:rsidR="00033FB5" w:rsidRPr="00B93EFE" w:rsidRDefault="00033FB5" w:rsidP="00D809FE">
      <w:pPr>
        <w:numPr>
          <w:ilvl w:val="0"/>
          <w:numId w:val="28"/>
        </w:num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B93EFE">
        <w:rPr>
          <w:rFonts w:ascii="Verdana" w:hAnsi="Verdana"/>
          <w:color w:val="000000"/>
          <w:sz w:val="18"/>
          <w:szCs w:val="18"/>
        </w:rPr>
        <w:t xml:space="preserve">Podanie przez Panią/Pana danych osobowych jest </w:t>
      </w:r>
      <w:r w:rsidRPr="00B93EFE">
        <w:rPr>
          <w:rFonts w:ascii="Verdana" w:hAnsi="Verdana"/>
          <w:sz w:val="18"/>
          <w:szCs w:val="18"/>
        </w:rPr>
        <w:t>obowiązkowe a konsekwencją niepodania danych osobowych będzie niemożność udzielenie zamówienia/zlecenia i/lub zawarcia umowy.</w:t>
      </w:r>
    </w:p>
    <w:p w14:paraId="1834938B" w14:textId="77777777" w:rsidR="00033FB5" w:rsidRPr="00B93EFE" w:rsidRDefault="00033FB5" w:rsidP="00D809FE">
      <w:pPr>
        <w:numPr>
          <w:ilvl w:val="0"/>
          <w:numId w:val="28"/>
        </w:numPr>
        <w:spacing w:after="0"/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color w:val="000000"/>
          <w:sz w:val="18"/>
          <w:szCs w:val="18"/>
        </w:rPr>
        <w:t>Pani/Pana dane osobowe nie będą wykorzystywane do zautomatyzowanego podejmowania decyzji ani profilowania, o którym mowa w art. 22 RODO.</w:t>
      </w:r>
    </w:p>
    <w:p w14:paraId="5D8A8BDD" w14:textId="77777777" w:rsidR="00B93EFE" w:rsidRPr="00B93EFE" w:rsidRDefault="00B93EFE" w:rsidP="00B93EFE">
      <w:pPr>
        <w:ind w:right="1273"/>
        <w:jc w:val="both"/>
        <w:rPr>
          <w:rFonts w:ascii="Verdana" w:hAnsi="Verdana"/>
          <w:sz w:val="18"/>
          <w:szCs w:val="18"/>
        </w:rPr>
      </w:pPr>
    </w:p>
    <w:p w14:paraId="2CD6F284" w14:textId="27248104" w:rsidR="00B93EFE" w:rsidRPr="00B93EFE" w:rsidRDefault="00B93EFE" w:rsidP="00B93EFE">
      <w:pPr>
        <w:spacing w:after="0"/>
        <w:ind w:right="1273"/>
        <w:jc w:val="both"/>
        <w:rPr>
          <w:rFonts w:ascii="Verdana" w:hAnsi="Verdana"/>
          <w:sz w:val="16"/>
          <w:szCs w:val="16"/>
        </w:rPr>
      </w:pPr>
      <w:r w:rsidRPr="00B93EFE">
        <w:rPr>
          <w:rFonts w:ascii="Verdana" w:hAnsi="Verdana"/>
          <w:sz w:val="16"/>
          <w:szCs w:val="16"/>
        </w:rPr>
        <w:t xml:space="preserve">Załączniki: </w:t>
      </w:r>
    </w:p>
    <w:p w14:paraId="3E34E0A1" w14:textId="22E7F8DA" w:rsidR="00B93EFE" w:rsidRPr="00B93EFE" w:rsidRDefault="00B93EFE" w:rsidP="00B93EFE">
      <w:pPr>
        <w:spacing w:after="0" w:line="240" w:lineRule="auto"/>
        <w:ind w:right="127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- </w:t>
      </w:r>
      <w:r w:rsidRPr="00B93EFE">
        <w:rPr>
          <w:rFonts w:ascii="Verdana" w:hAnsi="Verdana"/>
          <w:sz w:val="16"/>
          <w:szCs w:val="16"/>
        </w:rPr>
        <w:t>Formularz cenowy</w:t>
      </w:r>
      <w:r w:rsidRPr="00B93EFE">
        <w:rPr>
          <w:rFonts w:ascii="Verdana" w:hAnsi="Verdana"/>
          <w:sz w:val="18"/>
          <w:szCs w:val="18"/>
        </w:rPr>
        <w:t xml:space="preserve">  </w:t>
      </w:r>
    </w:p>
    <w:p w14:paraId="4529F32A" w14:textId="77777777" w:rsidR="00D809FE" w:rsidRPr="00B93EFE" w:rsidRDefault="00D809FE" w:rsidP="00033FB5">
      <w:pPr>
        <w:jc w:val="center"/>
        <w:rPr>
          <w:rFonts w:ascii="Verdana" w:hAnsi="Verdana"/>
          <w:sz w:val="18"/>
          <w:szCs w:val="18"/>
        </w:rPr>
      </w:pPr>
    </w:p>
    <w:p w14:paraId="666D990C" w14:textId="3A8095FF" w:rsidR="00033FB5" w:rsidRPr="00B93EFE" w:rsidRDefault="00033FB5" w:rsidP="006A2B71">
      <w:pPr>
        <w:jc w:val="both"/>
        <w:rPr>
          <w:rFonts w:ascii="Verdana" w:hAnsi="Verdana"/>
          <w:sz w:val="18"/>
          <w:szCs w:val="18"/>
        </w:rPr>
      </w:pPr>
      <w:r w:rsidRPr="00B93EFE">
        <w:rPr>
          <w:rFonts w:ascii="Verdana" w:hAnsi="Verdana"/>
          <w:sz w:val="18"/>
          <w:szCs w:val="18"/>
        </w:rPr>
        <w:t>ZAMAWIAJĄCY</w:t>
      </w:r>
      <w:r w:rsidRPr="00B93EFE">
        <w:rPr>
          <w:rFonts w:ascii="Verdana" w:hAnsi="Verdana"/>
          <w:sz w:val="18"/>
          <w:szCs w:val="18"/>
        </w:rPr>
        <w:tab/>
      </w:r>
      <w:r w:rsidRPr="00B93EFE">
        <w:rPr>
          <w:rFonts w:ascii="Verdana" w:hAnsi="Verdana"/>
          <w:sz w:val="18"/>
          <w:szCs w:val="18"/>
        </w:rPr>
        <w:tab/>
      </w:r>
      <w:r w:rsidRPr="00B93EFE">
        <w:rPr>
          <w:rFonts w:ascii="Verdana" w:hAnsi="Verdana"/>
          <w:sz w:val="18"/>
          <w:szCs w:val="18"/>
        </w:rPr>
        <w:tab/>
      </w:r>
      <w:r w:rsidRPr="00B93EFE">
        <w:rPr>
          <w:rFonts w:ascii="Verdana" w:hAnsi="Verdana"/>
          <w:sz w:val="18"/>
          <w:szCs w:val="18"/>
        </w:rPr>
        <w:tab/>
        <w:t xml:space="preserve">        </w:t>
      </w:r>
      <w:r w:rsidRPr="00B93EFE">
        <w:rPr>
          <w:rFonts w:ascii="Verdana" w:hAnsi="Verdana"/>
          <w:sz w:val="18"/>
          <w:szCs w:val="18"/>
        </w:rPr>
        <w:tab/>
      </w:r>
      <w:r w:rsidRPr="00B93EFE">
        <w:rPr>
          <w:rFonts w:ascii="Verdana" w:hAnsi="Verdana"/>
          <w:sz w:val="18"/>
          <w:szCs w:val="18"/>
        </w:rPr>
        <w:tab/>
      </w:r>
      <w:r w:rsidRPr="00B93EFE">
        <w:rPr>
          <w:rFonts w:ascii="Verdana" w:hAnsi="Verdana"/>
          <w:sz w:val="18"/>
          <w:szCs w:val="18"/>
        </w:rPr>
        <w:tab/>
        <w:t xml:space="preserve">    </w:t>
      </w:r>
      <w:r w:rsidRPr="00B93EFE">
        <w:rPr>
          <w:rFonts w:ascii="Verdana" w:hAnsi="Verdana"/>
          <w:sz w:val="18"/>
          <w:szCs w:val="18"/>
        </w:rPr>
        <w:tab/>
        <w:t xml:space="preserve">      DOSTAWCA</w:t>
      </w:r>
    </w:p>
    <w:sectPr w:rsidR="00033FB5" w:rsidRPr="00B93EFE" w:rsidSect="00C6235A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C26FB" w14:textId="77777777" w:rsidR="008E1AE9" w:rsidRDefault="008E1AE9" w:rsidP="00B319D3">
      <w:pPr>
        <w:spacing w:after="0" w:line="240" w:lineRule="auto"/>
      </w:pPr>
      <w:r>
        <w:separator/>
      </w:r>
    </w:p>
  </w:endnote>
  <w:endnote w:type="continuationSeparator" w:id="0">
    <w:p w14:paraId="544088A6" w14:textId="77777777" w:rsidR="008E1AE9" w:rsidRDefault="008E1AE9" w:rsidP="00B3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01214" w14:textId="7EDC5F6F" w:rsidR="00ED51E4" w:rsidRDefault="006A2B71" w:rsidP="006A2B71">
    <w:pPr>
      <w:pStyle w:val="Stopka"/>
      <w:jc w:val="center"/>
    </w:pPr>
    <w:r>
      <w:rPr>
        <w:noProof/>
      </w:rPr>
      <w:drawing>
        <wp:inline distT="0" distB="0" distL="0" distR="0" wp14:anchorId="67461CFC" wp14:editId="2D4BB54F">
          <wp:extent cx="5457825" cy="571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z SCP 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236" cy="59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D4AB3" w14:textId="769D49C1" w:rsidR="009F0DFD" w:rsidRDefault="006A2B71" w:rsidP="009F0DFD">
    <w:pPr>
      <w:pStyle w:val="Stopka"/>
      <w:jc w:val="center"/>
    </w:pPr>
    <w:bookmarkStart w:id="3" w:name="_Hlk89068258"/>
    <w:bookmarkStart w:id="4" w:name="_Hlk89068259"/>
    <w:r>
      <w:rPr>
        <w:noProof/>
      </w:rPr>
      <w:drawing>
        <wp:inline distT="0" distB="0" distL="0" distR="0" wp14:anchorId="0B23754A" wp14:editId="533C59C9">
          <wp:extent cx="5465158" cy="926523"/>
          <wp:effectExtent l="0" t="0" r="254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react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514" cy="95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2FD9A" w14:textId="77777777" w:rsidR="008E1AE9" w:rsidRDefault="008E1AE9" w:rsidP="00B319D3">
      <w:pPr>
        <w:spacing w:after="0" w:line="240" w:lineRule="auto"/>
      </w:pPr>
      <w:r>
        <w:separator/>
      </w:r>
    </w:p>
  </w:footnote>
  <w:footnote w:type="continuationSeparator" w:id="0">
    <w:p w14:paraId="5A01F95A" w14:textId="77777777" w:rsidR="008E1AE9" w:rsidRDefault="008E1AE9" w:rsidP="00B3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2713" w14:textId="41A0F773" w:rsidR="0055744F" w:rsidRDefault="0055744F" w:rsidP="0055744F">
    <w:pPr>
      <w:pStyle w:val="Stopka"/>
      <w:tabs>
        <w:tab w:val="clear" w:pos="9072"/>
        <w:tab w:val="right" w:pos="9639"/>
      </w:tabs>
      <w:ind w:right="-567"/>
      <w:jc w:val="center"/>
    </w:pPr>
  </w:p>
  <w:p w14:paraId="2D19F75E" w14:textId="77777777" w:rsidR="00B319D3" w:rsidRDefault="00B319D3" w:rsidP="00B319D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858"/>
    <w:multiLevelType w:val="hybridMultilevel"/>
    <w:tmpl w:val="B8EA8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948C7"/>
    <w:multiLevelType w:val="hybridMultilevel"/>
    <w:tmpl w:val="9FCE230C"/>
    <w:lvl w:ilvl="0" w:tplc="17E647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DB091B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E647F0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3" w:tplc="B72CCA2C">
      <w:start w:val="1"/>
      <w:numFmt w:val="decimal"/>
      <w:suff w:val="space"/>
      <w:lvlText w:val="%4."/>
      <w:lvlJc w:val="left"/>
      <w:pPr>
        <w:ind w:left="284" w:hanging="284"/>
      </w:pPr>
      <w:rPr>
        <w:rFonts w:hint="default"/>
        <w:b w:val="0"/>
        <w:u w:val="none"/>
      </w:rPr>
    </w:lvl>
    <w:lvl w:ilvl="4" w:tplc="35B276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E15F7"/>
    <w:multiLevelType w:val="hybridMultilevel"/>
    <w:tmpl w:val="47064652"/>
    <w:lvl w:ilvl="0" w:tplc="404AB92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A65"/>
    <w:multiLevelType w:val="hybridMultilevel"/>
    <w:tmpl w:val="106C5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5662"/>
    <w:multiLevelType w:val="singleLevel"/>
    <w:tmpl w:val="FAAC524A"/>
    <w:lvl w:ilvl="0">
      <w:start w:val="1"/>
      <w:numFmt w:val="decimal"/>
      <w:lvlText w:val="%1."/>
      <w:legacy w:legacy="1" w:legacySpace="0" w:legacyIndent="1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0A1E5B46"/>
    <w:multiLevelType w:val="hybridMultilevel"/>
    <w:tmpl w:val="C13463EA"/>
    <w:lvl w:ilvl="0" w:tplc="46D0F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41B16"/>
    <w:multiLevelType w:val="hybridMultilevel"/>
    <w:tmpl w:val="61CA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4D40"/>
    <w:multiLevelType w:val="hybridMultilevel"/>
    <w:tmpl w:val="B8320E4A"/>
    <w:lvl w:ilvl="0" w:tplc="4B6CE8EC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80A26"/>
    <w:multiLevelType w:val="hybridMultilevel"/>
    <w:tmpl w:val="EFB82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556BA"/>
    <w:multiLevelType w:val="singleLevel"/>
    <w:tmpl w:val="B4FE1274"/>
    <w:lvl w:ilvl="0">
      <w:start w:val="4"/>
      <w:numFmt w:val="decimal"/>
      <w:lvlText w:val="%1."/>
      <w:lvlJc w:val="left"/>
      <w:pPr>
        <w:ind w:left="0" w:firstLine="0"/>
      </w:pPr>
      <w:rPr>
        <w:rFonts w:ascii="Verdana" w:hAnsi="Verdana" w:hint="default"/>
        <w:sz w:val="16"/>
      </w:rPr>
    </w:lvl>
  </w:abstractNum>
  <w:abstractNum w:abstractNumId="11" w15:restartNumberingAfterBreak="0">
    <w:nsid w:val="18DD0A7B"/>
    <w:multiLevelType w:val="hybridMultilevel"/>
    <w:tmpl w:val="FCBE9142"/>
    <w:lvl w:ilvl="0" w:tplc="FB441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C6FA7"/>
    <w:multiLevelType w:val="singleLevel"/>
    <w:tmpl w:val="5122D95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cs="Arial" w:hint="default"/>
      </w:rPr>
    </w:lvl>
  </w:abstractNum>
  <w:abstractNum w:abstractNumId="13" w15:restartNumberingAfterBreak="0">
    <w:nsid w:val="1D3B293A"/>
    <w:multiLevelType w:val="singleLevel"/>
    <w:tmpl w:val="EFB0E508"/>
    <w:lvl w:ilvl="0">
      <w:start w:val="1"/>
      <w:numFmt w:val="decimal"/>
      <w:lvlText w:val="%1."/>
      <w:legacy w:legacy="1" w:legacySpace="0" w:legacyIndent="353"/>
      <w:lvlJc w:val="left"/>
      <w:rPr>
        <w:rFonts w:ascii="Verdana" w:hAnsi="Verdana" w:hint="default"/>
      </w:rPr>
    </w:lvl>
  </w:abstractNum>
  <w:abstractNum w:abstractNumId="14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F5330"/>
    <w:multiLevelType w:val="hybridMultilevel"/>
    <w:tmpl w:val="0C8CC102"/>
    <w:lvl w:ilvl="0" w:tplc="E48AFF9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7136F"/>
    <w:multiLevelType w:val="hybridMultilevel"/>
    <w:tmpl w:val="E2C0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B2D3E"/>
    <w:multiLevelType w:val="hybridMultilevel"/>
    <w:tmpl w:val="D034F680"/>
    <w:lvl w:ilvl="0" w:tplc="609A8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515E6"/>
    <w:multiLevelType w:val="hybridMultilevel"/>
    <w:tmpl w:val="B672C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253A1"/>
    <w:multiLevelType w:val="hybridMultilevel"/>
    <w:tmpl w:val="AC0E02CE"/>
    <w:lvl w:ilvl="0" w:tplc="0BF2962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0BD9"/>
    <w:multiLevelType w:val="hybridMultilevel"/>
    <w:tmpl w:val="CB2C0CDE"/>
    <w:lvl w:ilvl="0" w:tplc="20F0EA52">
      <w:start w:val="1"/>
      <w:numFmt w:val="lowerLetter"/>
      <w:suff w:val="space"/>
      <w:lvlText w:val="%1."/>
      <w:lvlJc w:val="left"/>
      <w:pPr>
        <w:ind w:left="567" w:hanging="283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 w15:restartNumberingAfterBreak="0">
    <w:nsid w:val="44AE03A8"/>
    <w:multiLevelType w:val="singleLevel"/>
    <w:tmpl w:val="0BB0C1E8"/>
    <w:lvl w:ilvl="0">
      <w:start w:val="1"/>
      <w:numFmt w:val="decimal"/>
      <w:lvlText w:val="%1."/>
      <w:legacy w:legacy="1" w:legacySpace="0" w:legacyIndent="346"/>
      <w:lvlJc w:val="left"/>
      <w:rPr>
        <w:rFonts w:ascii="Verdana" w:hAnsi="Verdana" w:hint="default"/>
      </w:rPr>
    </w:lvl>
  </w:abstractNum>
  <w:abstractNum w:abstractNumId="22" w15:restartNumberingAfterBreak="0">
    <w:nsid w:val="44C03AA9"/>
    <w:multiLevelType w:val="hybridMultilevel"/>
    <w:tmpl w:val="83025798"/>
    <w:lvl w:ilvl="0" w:tplc="B2202AE2">
      <w:start w:val="1"/>
      <w:numFmt w:val="lowerLetter"/>
      <w:suff w:val="space"/>
      <w:lvlText w:val="%1."/>
      <w:lvlJc w:val="left"/>
      <w:pPr>
        <w:ind w:left="567" w:hanging="283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 w15:restartNumberingAfterBreak="0">
    <w:nsid w:val="47ED23CF"/>
    <w:multiLevelType w:val="hybridMultilevel"/>
    <w:tmpl w:val="26D6322A"/>
    <w:lvl w:ilvl="0" w:tplc="FD5EBE2E">
      <w:start w:val="1"/>
      <w:numFmt w:val="decimal"/>
      <w:lvlText w:val="%1."/>
      <w:lvlJc w:val="left"/>
      <w:pPr>
        <w:ind w:left="744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D34E9"/>
    <w:multiLevelType w:val="hybridMultilevel"/>
    <w:tmpl w:val="3D9CFB02"/>
    <w:lvl w:ilvl="0" w:tplc="B5F4EA4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2F0768"/>
    <w:multiLevelType w:val="hybridMultilevel"/>
    <w:tmpl w:val="5F2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072E5"/>
    <w:multiLevelType w:val="singleLevel"/>
    <w:tmpl w:val="EFB0E508"/>
    <w:lvl w:ilvl="0">
      <w:start w:val="1"/>
      <w:numFmt w:val="decimal"/>
      <w:lvlText w:val="%1."/>
      <w:legacy w:legacy="1" w:legacySpace="0" w:legacyIndent="353"/>
      <w:lvlJc w:val="left"/>
      <w:rPr>
        <w:rFonts w:ascii="Verdana" w:hAnsi="Verdana" w:hint="default"/>
      </w:rPr>
    </w:lvl>
  </w:abstractNum>
  <w:abstractNum w:abstractNumId="27" w15:restartNumberingAfterBreak="0">
    <w:nsid w:val="5BBC109D"/>
    <w:multiLevelType w:val="singleLevel"/>
    <w:tmpl w:val="EFB0E508"/>
    <w:lvl w:ilvl="0">
      <w:start w:val="1"/>
      <w:numFmt w:val="decimal"/>
      <w:lvlText w:val="%1."/>
      <w:legacy w:legacy="1" w:legacySpace="0" w:legacyIndent="353"/>
      <w:lvlJc w:val="left"/>
      <w:rPr>
        <w:rFonts w:ascii="Verdana" w:hAnsi="Verdana" w:hint="default"/>
      </w:rPr>
    </w:lvl>
  </w:abstractNum>
  <w:abstractNum w:abstractNumId="28" w15:restartNumberingAfterBreak="0">
    <w:nsid w:val="5E7F74C3"/>
    <w:multiLevelType w:val="hybridMultilevel"/>
    <w:tmpl w:val="F6F6DDE0"/>
    <w:lvl w:ilvl="0" w:tplc="F5F0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866E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C7CC5F7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2D46AF"/>
    <w:multiLevelType w:val="hybridMultilevel"/>
    <w:tmpl w:val="7B7CB786"/>
    <w:lvl w:ilvl="0" w:tplc="0FC2E430">
      <w:start w:val="1"/>
      <w:numFmt w:val="decimal"/>
      <w:lvlText w:val="%1)"/>
      <w:lvlJc w:val="left"/>
      <w:pPr>
        <w:ind w:left="100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 w15:restartNumberingAfterBreak="0">
    <w:nsid w:val="63BA16B1"/>
    <w:multiLevelType w:val="hybridMultilevel"/>
    <w:tmpl w:val="86248756"/>
    <w:lvl w:ilvl="0" w:tplc="6316CD7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F74FF"/>
    <w:multiLevelType w:val="hybridMultilevel"/>
    <w:tmpl w:val="30626ACC"/>
    <w:lvl w:ilvl="0" w:tplc="B3682DB8">
      <w:start w:val="1"/>
      <w:numFmt w:val="decimal"/>
      <w:suff w:val="space"/>
      <w:lvlText w:val="%1."/>
      <w:lvlJc w:val="left"/>
      <w:pPr>
        <w:ind w:left="284" w:hanging="284"/>
      </w:pPr>
      <w:rPr>
        <w:rFonts w:ascii="Verdana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326B0"/>
    <w:multiLevelType w:val="hybridMultilevel"/>
    <w:tmpl w:val="8BCEE2A8"/>
    <w:lvl w:ilvl="0" w:tplc="0428A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85531"/>
    <w:multiLevelType w:val="hybridMultilevel"/>
    <w:tmpl w:val="7B7C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45A2F"/>
    <w:multiLevelType w:val="hybridMultilevel"/>
    <w:tmpl w:val="27E27D86"/>
    <w:lvl w:ilvl="0" w:tplc="0BF2962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75F8C"/>
    <w:multiLevelType w:val="hybridMultilevel"/>
    <w:tmpl w:val="1658A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073CD"/>
    <w:multiLevelType w:val="hybridMultilevel"/>
    <w:tmpl w:val="7E6EC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55389"/>
    <w:multiLevelType w:val="hybridMultilevel"/>
    <w:tmpl w:val="CDF60D92"/>
    <w:lvl w:ilvl="0" w:tplc="38520F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E5133"/>
    <w:multiLevelType w:val="hybridMultilevel"/>
    <w:tmpl w:val="257A4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3126C6"/>
    <w:multiLevelType w:val="hybridMultilevel"/>
    <w:tmpl w:val="7BAE268C"/>
    <w:lvl w:ilvl="0" w:tplc="B378A10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B3E65"/>
    <w:multiLevelType w:val="hybridMultilevel"/>
    <w:tmpl w:val="063468E4"/>
    <w:lvl w:ilvl="0" w:tplc="25405128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33"/>
  </w:num>
  <w:num w:numId="5">
    <w:abstractNumId w:val="7"/>
  </w:num>
  <w:num w:numId="6">
    <w:abstractNumId w:val="25"/>
  </w:num>
  <w:num w:numId="7">
    <w:abstractNumId w:val="37"/>
  </w:num>
  <w:num w:numId="8">
    <w:abstractNumId w:val="5"/>
  </w:num>
  <w:num w:numId="9">
    <w:abstractNumId w:val="17"/>
  </w:num>
  <w:num w:numId="10">
    <w:abstractNumId w:val="31"/>
  </w:num>
  <w:num w:numId="11">
    <w:abstractNumId w:val="30"/>
  </w:num>
  <w:num w:numId="12">
    <w:abstractNumId w:val="2"/>
  </w:num>
  <w:num w:numId="13">
    <w:abstractNumId w:val="8"/>
  </w:num>
  <w:num w:numId="14">
    <w:abstractNumId w:val="39"/>
  </w:num>
  <w:num w:numId="15">
    <w:abstractNumId w:val="21"/>
  </w:num>
  <w:num w:numId="16">
    <w:abstractNumId w:val="11"/>
  </w:num>
  <w:num w:numId="17">
    <w:abstractNumId w:val="27"/>
  </w:num>
  <w:num w:numId="18">
    <w:abstractNumId w:val="10"/>
  </w:num>
  <w:num w:numId="19">
    <w:abstractNumId w:val="13"/>
  </w:num>
  <w:num w:numId="20">
    <w:abstractNumId w:val="40"/>
  </w:num>
  <w:num w:numId="21">
    <w:abstractNumId w:val="1"/>
  </w:num>
  <w:num w:numId="22">
    <w:abstractNumId w:val="20"/>
  </w:num>
  <w:num w:numId="23">
    <w:abstractNumId w:val="22"/>
  </w:num>
  <w:num w:numId="24">
    <w:abstractNumId w:val="26"/>
  </w:num>
  <w:num w:numId="25">
    <w:abstractNumId w:val="31"/>
    <w:lvlOverride w:ilvl="0">
      <w:lvl w:ilvl="0" w:tplc="B3682DB8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Arial" w:hAnsi="Arial" w:cs="Arial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8"/>
  </w:num>
  <w:num w:numId="27">
    <w:abstractNumId w:val="4"/>
    <w:lvlOverride w:ilvl="0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</w:num>
  <w:num w:numId="32">
    <w:abstractNumId w:val="9"/>
  </w:num>
  <w:num w:numId="33">
    <w:abstractNumId w:val="0"/>
  </w:num>
  <w:num w:numId="34">
    <w:abstractNumId w:val="14"/>
  </w:num>
  <w:num w:numId="35">
    <w:abstractNumId w:val="24"/>
  </w:num>
  <w:num w:numId="36">
    <w:abstractNumId w:val="35"/>
  </w:num>
  <w:num w:numId="37">
    <w:abstractNumId w:val="36"/>
  </w:num>
  <w:num w:numId="38">
    <w:abstractNumId w:val="19"/>
  </w:num>
  <w:num w:numId="39">
    <w:abstractNumId w:val="34"/>
  </w:num>
  <w:num w:numId="40">
    <w:abstractNumId w:val="23"/>
  </w:num>
  <w:num w:numId="41">
    <w:abstractNumId w:val="32"/>
  </w:num>
  <w:num w:numId="42">
    <w:abstractNumId w:val="2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2E"/>
    <w:rsid w:val="00005486"/>
    <w:rsid w:val="0001396B"/>
    <w:rsid w:val="00016B84"/>
    <w:rsid w:val="000235AA"/>
    <w:rsid w:val="00025C63"/>
    <w:rsid w:val="00033FB5"/>
    <w:rsid w:val="0009072A"/>
    <w:rsid w:val="00092481"/>
    <w:rsid w:val="00095B66"/>
    <w:rsid w:val="000A34DA"/>
    <w:rsid w:val="000C0631"/>
    <w:rsid w:val="000D5F67"/>
    <w:rsid w:val="00104AC6"/>
    <w:rsid w:val="00105C60"/>
    <w:rsid w:val="00107702"/>
    <w:rsid w:val="00117853"/>
    <w:rsid w:val="00126F78"/>
    <w:rsid w:val="0014480A"/>
    <w:rsid w:val="001518CD"/>
    <w:rsid w:val="00165223"/>
    <w:rsid w:val="00170B70"/>
    <w:rsid w:val="00172B2E"/>
    <w:rsid w:val="0018052A"/>
    <w:rsid w:val="001A396F"/>
    <w:rsid w:val="001B599B"/>
    <w:rsid w:val="001B73B1"/>
    <w:rsid w:val="001C7D95"/>
    <w:rsid w:val="001E254D"/>
    <w:rsid w:val="00203FE5"/>
    <w:rsid w:val="002119AF"/>
    <w:rsid w:val="002142FA"/>
    <w:rsid w:val="002300D6"/>
    <w:rsid w:val="0023367D"/>
    <w:rsid w:val="00272DDC"/>
    <w:rsid w:val="00285EA8"/>
    <w:rsid w:val="00286A82"/>
    <w:rsid w:val="00292808"/>
    <w:rsid w:val="003152CF"/>
    <w:rsid w:val="00336034"/>
    <w:rsid w:val="00337D34"/>
    <w:rsid w:val="0038159F"/>
    <w:rsid w:val="00394658"/>
    <w:rsid w:val="003C67A2"/>
    <w:rsid w:val="003D28F1"/>
    <w:rsid w:val="003D44AD"/>
    <w:rsid w:val="003F0D7D"/>
    <w:rsid w:val="004033F2"/>
    <w:rsid w:val="00443BBD"/>
    <w:rsid w:val="00457857"/>
    <w:rsid w:val="00461446"/>
    <w:rsid w:val="004949E7"/>
    <w:rsid w:val="00495AAD"/>
    <w:rsid w:val="004C1CF9"/>
    <w:rsid w:val="004E14B6"/>
    <w:rsid w:val="00515A37"/>
    <w:rsid w:val="00554BED"/>
    <w:rsid w:val="0055744F"/>
    <w:rsid w:val="00571A89"/>
    <w:rsid w:val="005722B0"/>
    <w:rsid w:val="005B56C3"/>
    <w:rsid w:val="005B6D21"/>
    <w:rsid w:val="005D407D"/>
    <w:rsid w:val="00611887"/>
    <w:rsid w:val="006453BB"/>
    <w:rsid w:val="00657A22"/>
    <w:rsid w:val="0066532E"/>
    <w:rsid w:val="0067028D"/>
    <w:rsid w:val="00671935"/>
    <w:rsid w:val="006A2B71"/>
    <w:rsid w:val="006A3202"/>
    <w:rsid w:val="006A79B0"/>
    <w:rsid w:val="006B753B"/>
    <w:rsid w:val="006D066A"/>
    <w:rsid w:val="006E6C68"/>
    <w:rsid w:val="00747A9C"/>
    <w:rsid w:val="007833DF"/>
    <w:rsid w:val="007B58D4"/>
    <w:rsid w:val="007C52E2"/>
    <w:rsid w:val="007E436A"/>
    <w:rsid w:val="0080188D"/>
    <w:rsid w:val="00811009"/>
    <w:rsid w:val="00834442"/>
    <w:rsid w:val="00856C2E"/>
    <w:rsid w:val="00882588"/>
    <w:rsid w:val="00883D86"/>
    <w:rsid w:val="008A7FE6"/>
    <w:rsid w:val="008B7661"/>
    <w:rsid w:val="008D682A"/>
    <w:rsid w:val="008E1AE9"/>
    <w:rsid w:val="00902406"/>
    <w:rsid w:val="00905969"/>
    <w:rsid w:val="00930743"/>
    <w:rsid w:val="009331FC"/>
    <w:rsid w:val="00943DD8"/>
    <w:rsid w:val="0095109B"/>
    <w:rsid w:val="0099198C"/>
    <w:rsid w:val="009B73BC"/>
    <w:rsid w:val="009C6BEB"/>
    <w:rsid w:val="009E0C24"/>
    <w:rsid w:val="009E472A"/>
    <w:rsid w:val="009E5BFE"/>
    <w:rsid w:val="009F0DFD"/>
    <w:rsid w:val="009F63F1"/>
    <w:rsid w:val="00A04699"/>
    <w:rsid w:val="00A2419E"/>
    <w:rsid w:val="00A51183"/>
    <w:rsid w:val="00A7107A"/>
    <w:rsid w:val="00AA1142"/>
    <w:rsid w:val="00AE75CB"/>
    <w:rsid w:val="00B108DB"/>
    <w:rsid w:val="00B319D3"/>
    <w:rsid w:val="00B378D6"/>
    <w:rsid w:val="00B768CF"/>
    <w:rsid w:val="00B83A45"/>
    <w:rsid w:val="00B93EFE"/>
    <w:rsid w:val="00BA1326"/>
    <w:rsid w:val="00BA139C"/>
    <w:rsid w:val="00BA31D0"/>
    <w:rsid w:val="00BD5C34"/>
    <w:rsid w:val="00C2319E"/>
    <w:rsid w:val="00C33CB5"/>
    <w:rsid w:val="00C34CE2"/>
    <w:rsid w:val="00C378E0"/>
    <w:rsid w:val="00C434CA"/>
    <w:rsid w:val="00C6235A"/>
    <w:rsid w:val="00C6283F"/>
    <w:rsid w:val="00C6621C"/>
    <w:rsid w:val="00C812DB"/>
    <w:rsid w:val="00CC6341"/>
    <w:rsid w:val="00CD6F27"/>
    <w:rsid w:val="00D2119A"/>
    <w:rsid w:val="00D55724"/>
    <w:rsid w:val="00D606C5"/>
    <w:rsid w:val="00D809FE"/>
    <w:rsid w:val="00DB06F4"/>
    <w:rsid w:val="00DC152E"/>
    <w:rsid w:val="00DE6FA4"/>
    <w:rsid w:val="00E54D27"/>
    <w:rsid w:val="00E60D85"/>
    <w:rsid w:val="00E676E5"/>
    <w:rsid w:val="00E716E3"/>
    <w:rsid w:val="00E96027"/>
    <w:rsid w:val="00EA0C53"/>
    <w:rsid w:val="00ED51E4"/>
    <w:rsid w:val="00EE17BA"/>
    <w:rsid w:val="00EE4C88"/>
    <w:rsid w:val="00EF75BB"/>
    <w:rsid w:val="00F14BDF"/>
    <w:rsid w:val="00F524B2"/>
    <w:rsid w:val="00F93518"/>
    <w:rsid w:val="00FB6B2D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0F2D021"/>
  <w15:docId w15:val="{01F81F77-522E-4267-ACE3-2CED0E8E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D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52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DC152E"/>
    <w:pPr>
      <w:widowControl w:val="0"/>
      <w:autoSpaceDE w:val="0"/>
      <w:autoSpaceDN w:val="0"/>
      <w:adjustRightInd w:val="0"/>
      <w:spacing w:after="0" w:line="241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C152E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DC152E"/>
    <w:rPr>
      <w:rFonts w:ascii="Verdana" w:hAnsi="Verdana" w:cs="Verdana"/>
      <w:b/>
      <w:bCs/>
      <w:color w:val="000000"/>
      <w:sz w:val="16"/>
      <w:szCs w:val="16"/>
    </w:rPr>
  </w:style>
  <w:style w:type="character" w:customStyle="1" w:styleId="FontStyle51">
    <w:name w:val="Font Style51"/>
    <w:basedOn w:val="Domylnaczcionkaakapitu"/>
    <w:uiPriority w:val="99"/>
    <w:rsid w:val="00DC152E"/>
    <w:rPr>
      <w:rFonts w:ascii="Verdana" w:hAnsi="Verdana" w:cs="Verdana"/>
      <w:color w:val="000000"/>
      <w:sz w:val="16"/>
      <w:szCs w:val="16"/>
    </w:rPr>
  </w:style>
  <w:style w:type="paragraph" w:customStyle="1" w:styleId="Style8">
    <w:name w:val="Style8"/>
    <w:basedOn w:val="Normalny"/>
    <w:uiPriority w:val="99"/>
    <w:rsid w:val="00DC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DC152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2">
    <w:name w:val="Font Style22"/>
    <w:basedOn w:val="Domylnaczcionkaakapitu"/>
    <w:uiPriority w:val="99"/>
    <w:rsid w:val="00DC152E"/>
    <w:rPr>
      <w:rFonts w:ascii="Arial" w:hAnsi="Arial" w:cs="Arial"/>
      <w:color w:val="000000"/>
      <w:sz w:val="12"/>
      <w:szCs w:val="12"/>
    </w:rPr>
  </w:style>
  <w:style w:type="paragraph" w:styleId="Akapitzlist">
    <w:name w:val="List Paragraph"/>
    <w:basedOn w:val="Normalny"/>
    <w:uiPriority w:val="34"/>
    <w:qFormat/>
    <w:rsid w:val="00D55724"/>
    <w:pPr>
      <w:spacing w:after="0" w:line="240" w:lineRule="auto"/>
      <w:ind w:left="720"/>
      <w:contextualSpacing/>
    </w:pPr>
    <w:rPr>
      <w:lang w:eastAsia="pl-PL"/>
    </w:rPr>
  </w:style>
  <w:style w:type="paragraph" w:customStyle="1" w:styleId="Style5">
    <w:name w:val="Style5"/>
    <w:basedOn w:val="Normalny"/>
    <w:uiPriority w:val="99"/>
    <w:rsid w:val="00336034"/>
    <w:pPr>
      <w:widowControl w:val="0"/>
      <w:autoSpaceDE w:val="0"/>
      <w:autoSpaceDN w:val="0"/>
      <w:adjustRightInd w:val="0"/>
      <w:spacing w:after="0" w:line="139" w:lineRule="exact"/>
      <w:ind w:hanging="18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7E4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E436A"/>
    <w:pPr>
      <w:widowControl w:val="0"/>
      <w:autoSpaceDE w:val="0"/>
      <w:autoSpaceDN w:val="0"/>
      <w:adjustRightInd w:val="0"/>
      <w:spacing w:after="0" w:line="16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7E436A"/>
    <w:rPr>
      <w:rFonts w:ascii="Verdana" w:hAnsi="Verdana" w:cs="Verdana"/>
      <w:b/>
      <w:bCs/>
      <w:i/>
      <w:iCs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1B599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9D3"/>
    <w:rPr>
      <w:sz w:val="22"/>
      <w:szCs w:val="22"/>
      <w:lang w:eastAsia="en-US"/>
    </w:rPr>
  </w:style>
  <w:style w:type="character" w:customStyle="1" w:styleId="FontStyle74">
    <w:name w:val="Font Style74"/>
    <w:basedOn w:val="Domylnaczcionkaakapitu"/>
    <w:uiPriority w:val="99"/>
    <w:rsid w:val="00016B84"/>
    <w:rPr>
      <w:rFonts w:ascii="Arial" w:hAnsi="Arial" w:cs="Arial"/>
      <w:color w:val="000000"/>
      <w:sz w:val="18"/>
      <w:szCs w:val="18"/>
    </w:rPr>
  </w:style>
  <w:style w:type="character" w:customStyle="1" w:styleId="st">
    <w:name w:val="st"/>
    <w:basedOn w:val="Domylnaczcionkaakapitu"/>
    <w:rsid w:val="00571A89"/>
  </w:style>
  <w:style w:type="paragraph" w:styleId="Tekstpodstawowy">
    <w:name w:val="Body Text"/>
    <w:basedOn w:val="Normalny"/>
    <w:link w:val="TekstpodstawowyZnak"/>
    <w:uiPriority w:val="99"/>
    <w:rsid w:val="008D682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682A"/>
    <w:rPr>
      <w:rFonts w:ascii="Times New Roman" w:eastAsia="Times New Roman" w:hAnsi="Times New Roman"/>
      <w:b/>
      <w:sz w:val="32"/>
    </w:rPr>
  </w:style>
  <w:style w:type="paragraph" w:customStyle="1" w:styleId="Default">
    <w:name w:val="Default"/>
    <w:basedOn w:val="Normalny"/>
    <w:rsid w:val="00ED51E4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@scp-sla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i@scp-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cp-slask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0E8D0-527B-4344-B091-35B07FC6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sebastian.kurka</dc:creator>
  <cp:lastModifiedBy>sonia.klimza</cp:lastModifiedBy>
  <cp:revision>30</cp:revision>
  <cp:lastPrinted>2021-11-29T08:44:00Z</cp:lastPrinted>
  <dcterms:created xsi:type="dcterms:W3CDTF">2021-02-01T08:19:00Z</dcterms:created>
  <dcterms:modified xsi:type="dcterms:W3CDTF">2021-12-01T07:19:00Z</dcterms:modified>
</cp:coreProperties>
</file>